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CEA" w:rsidRPr="00D76CEA" w:rsidRDefault="00D76CEA" w:rsidP="00D76CEA">
      <w:pPr>
        <w:jc w:val="center"/>
        <w:rPr>
          <w:rFonts w:ascii="黑体" w:eastAsia="黑体"/>
          <w:color w:val="000000"/>
          <w:sz w:val="36"/>
          <w:szCs w:val="40"/>
        </w:rPr>
      </w:pPr>
      <w:r w:rsidRPr="00D76CEA">
        <w:rPr>
          <w:rFonts w:ascii="黑体" w:eastAsia="黑体" w:hint="eastAsia"/>
          <w:color w:val="000000"/>
          <w:sz w:val="36"/>
          <w:szCs w:val="40"/>
        </w:rPr>
        <w:t>江苏省重点研发计划</w:t>
      </w:r>
      <w:r w:rsidR="004C52B2">
        <w:rPr>
          <w:rFonts w:ascii="黑体" w:eastAsia="黑体" w:hint="eastAsia"/>
          <w:color w:val="000000"/>
          <w:sz w:val="36"/>
          <w:szCs w:val="40"/>
        </w:rPr>
        <w:t>预</w:t>
      </w:r>
      <w:r w:rsidRPr="00D76CEA">
        <w:rPr>
          <w:rFonts w:ascii="黑体" w:eastAsia="黑体" w:hint="eastAsia"/>
          <w:color w:val="000000"/>
          <w:sz w:val="36"/>
          <w:szCs w:val="40"/>
        </w:rPr>
        <w:t>申报信息表</w:t>
      </w:r>
    </w:p>
    <w:p w:rsidR="00D76CEA" w:rsidRPr="00D76CEA" w:rsidRDefault="00D76CEA" w:rsidP="003D0A0B">
      <w:pPr>
        <w:spacing w:beforeLines="50" w:before="120"/>
        <w:jc w:val="center"/>
        <w:rPr>
          <w:rFonts w:ascii="黑体" w:eastAsia="黑体"/>
          <w:color w:val="000000"/>
          <w:sz w:val="32"/>
          <w:szCs w:val="40"/>
        </w:rPr>
      </w:pPr>
      <w:r w:rsidRPr="00D76CEA">
        <w:rPr>
          <w:rFonts w:ascii="黑体" w:eastAsia="黑体" w:hint="eastAsia"/>
          <w:color w:val="000000"/>
          <w:sz w:val="32"/>
          <w:szCs w:val="40"/>
        </w:rPr>
        <w:t>产业前瞻与关键核心技术项目</w:t>
      </w:r>
    </w:p>
    <w:p w:rsidR="00D76CEA" w:rsidRPr="00D76CEA" w:rsidRDefault="00D76CEA" w:rsidP="00D76CEA">
      <w:pPr>
        <w:jc w:val="center"/>
        <w:rPr>
          <w:rFonts w:ascii="黑体" w:eastAsia="黑体"/>
          <w:color w:val="000000"/>
          <w:sz w:val="32"/>
          <w:szCs w:val="40"/>
        </w:rPr>
      </w:pPr>
      <w:r w:rsidRPr="00D76CEA">
        <w:rPr>
          <w:rFonts w:ascii="黑体" w:eastAsia="黑体" w:hint="eastAsia"/>
          <w:color w:val="000000"/>
          <w:sz w:val="32"/>
          <w:szCs w:val="40"/>
        </w:rPr>
        <w:t>（限5</w:t>
      </w:r>
      <w:r w:rsidR="00CC42C4">
        <w:rPr>
          <w:rFonts w:ascii="黑体" w:eastAsia="黑体" w:hint="eastAsia"/>
          <w:color w:val="000000"/>
          <w:sz w:val="32"/>
          <w:szCs w:val="40"/>
        </w:rPr>
        <w:t>，揭榜挂帅不限，2021-2025不限</w:t>
      </w:r>
      <w:r w:rsidRPr="00D76CEA">
        <w:rPr>
          <w:rFonts w:ascii="黑体" w:eastAsia="黑体" w:hint="eastAsia"/>
          <w:color w:val="000000"/>
          <w:sz w:val="32"/>
          <w:szCs w:val="40"/>
        </w:rPr>
        <w:t>）</w:t>
      </w:r>
    </w:p>
    <w:p w:rsidR="00D76CEA" w:rsidRDefault="00D76CEA"/>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6"/>
        <w:gridCol w:w="1050"/>
        <w:gridCol w:w="301"/>
        <w:gridCol w:w="799"/>
        <w:gridCol w:w="54"/>
        <w:gridCol w:w="1500"/>
        <w:gridCol w:w="768"/>
        <w:gridCol w:w="1333"/>
        <w:gridCol w:w="85"/>
        <w:gridCol w:w="992"/>
        <w:gridCol w:w="195"/>
        <w:gridCol w:w="1336"/>
      </w:tblGrid>
      <w:tr w:rsidR="003D0A0B" w:rsidRPr="00CA64EB" w:rsidTr="003D0A0B">
        <w:trPr>
          <w:cantSplit/>
          <w:trHeight w:hRule="exact" w:val="615"/>
          <w:jc w:val="center"/>
        </w:trPr>
        <w:tc>
          <w:tcPr>
            <w:tcW w:w="626" w:type="dxa"/>
            <w:vMerge w:val="restart"/>
            <w:vAlign w:val="center"/>
          </w:tcPr>
          <w:p w:rsidR="003D0A0B" w:rsidRPr="00CA64EB" w:rsidRDefault="003D0A0B" w:rsidP="00F27EE1">
            <w:pPr>
              <w:jc w:val="center"/>
              <w:rPr>
                <w:rFonts w:eastAsia="Songti SC Light"/>
                <w:color w:val="000000"/>
                <w:sz w:val="24"/>
                <w:szCs w:val="24"/>
              </w:rPr>
            </w:pPr>
            <w:r w:rsidRPr="00CA64EB">
              <w:rPr>
                <w:rFonts w:eastAsia="Songti SC Light"/>
                <w:color w:val="000000"/>
                <w:sz w:val="24"/>
                <w:szCs w:val="24"/>
              </w:rPr>
              <w:t>项目概况</w:t>
            </w:r>
          </w:p>
        </w:tc>
        <w:tc>
          <w:tcPr>
            <w:tcW w:w="1351" w:type="dxa"/>
            <w:gridSpan w:val="2"/>
            <w:vAlign w:val="center"/>
          </w:tcPr>
          <w:p w:rsidR="003D0A0B" w:rsidRPr="00CA64EB" w:rsidRDefault="003D0A0B" w:rsidP="00F27EE1">
            <w:pPr>
              <w:jc w:val="center"/>
              <w:rPr>
                <w:rFonts w:eastAsia="Songti SC Light"/>
                <w:color w:val="000000"/>
                <w:sz w:val="24"/>
                <w:szCs w:val="24"/>
              </w:rPr>
            </w:pPr>
            <w:r w:rsidRPr="00CA64EB">
              <w:rPr>
                <w:rFonts w:eastAsia="Songti SC Light"/>
                <w:color w:val="000000"/>
                <w:sz w:val="24"/>
                <w:szCs w:val="24"/>
              </w:rPr>
              <w:t>项目名称</w:t>
            </w:r>
          </w:p>
        </w:tc>
        <w:tc>
          <w:tcPr>
            <w:tcW w:w="7062" w:type="dxa"/>
            <w:gridSpan w:val="9"/>
            <w:vAlign w:val="center"/>
          </w:tcPr>
          <w:p w:rsidR="003D0A0B" w:rsidRPr="00CA64EB" w:rsidRDefault="003D0A0B" w:rsidP="00F27EE1">
            <w:pPr>
              <w:jc w:val="center"/>
              <w:rPr>
                <w:rFonts w:eastAsia="Songti SC Light"/>
                <w:color w:val="000000"/>
                <w:sz w:val="24"/>
                <w:szCs w:val="24"/>
              </w:rPr>
            </w:pPr>
          </w:p>
        </w:tc>
      </w:tr>
      <w:tr w:rsidR="002A2017" w:rsidRPr="00CA64EB" w:rsidTr="003D0A0B">
        <w:trPr>
          <w:cantSplit/>
          <w:trHeight w:hRule="exact" w:val="615"/>
          <w:jc w:val="center"/>
        </w:trPr>
        <w:tc>
          <w:tcPr>
            <w:tcW w:w="626" w:type="dxa"/>
            <w:vMerge/>
            <w:vAlign w:val="center"/>
          </w:tcPr>
          <w:p w:rsidR="002A2017" w:rsidRPr="00CA64EB" w:rsidRDefault="002A2017" w:rsidP="00F27EE1">
            <w:pPr>
              <w:jc w:val="center"/>
              <w:rPr>
                <w:rFonts w:eastAsia="Songti SC Light"/>
                <w:color w:val="000000"/>
                <w:sz w:val="24"/>
                <w:szCs w:val="24"/>
              </w:rPr>
            </w:pPr>
          </w:p>
        </w:tc>
        <w:tc>
          <w:tcPr>
            <w:tcW w:w="1351" w:type="dxa"/>
            <w:gridSpan w:val="2"/>
            <w:vAlign w:val="center"/>
          </w:tcPr>
          <w:p w:rsidR="002A2017" w:rsidRPr="00CA64EB" w:rsidRDefault="002A2017" w:rsidP="00F27EE1">
            <w:pPr>
              <w:jc w:val="center"/>
              <w:rPr>
                <w:rFonts w:eastAsia="Songti SC Light"/>
                <w:color w:val="000000"/>
                <w:sz w:val="24"/>
                <w:szCs w:val="24"/>
              </w:rPr>
            </w:pPr>
            <w:r>
              <w:rPr>
                <w:rFonts w:eastAsia="Songti SC Light" w:hint="eastAsia"/>
                <w:color w:val="000000"/>
                <w:sz w:val="24"/>
                <w:szCs w:val="24"/>
              </w:rPr>
              <w:t>项目类型</w:t>
            </w:r>
          </w:p>
        </w:tc>
        <w:tc>
          <w:tcPr>
            <w:tcW w:w="7062" w:type="dxa"/>
            <w:gridSpan w:val="9"/>
            <w:vAlign w:val="center"/>
          </w:tcPr>
          <w:p w:rsidR="002A2017" w:rsidRDefault="002A2017" w:rsidP="002A2017">
            <w:pPr>
              <w:jc w:val="left"/>
              <w:rPr>
                <w:rFonts w:eastAsia="Songti SC Light"/>
                <w:color w:val="000000"/>
                <w:sz w:val="18"/>
                <w:szCs w:val="24"/>
              </w:rPr>
            </w:pPr>
            <w:r w:rsidRPr="0012662C">
              <w:rPr>
                <w:rFonts w:eastAsia="Songti SC Light"/>
                <w:color w:val="FF0000"/>
                <w:sz w:val="18"/>
                <w:szCs w:val="24"/>
              </w:rPr>
              <w:t>（</w:t>
            </w:r>
            <w:r>
              <w:rPr>
                <w:rFonts w:eastAsia="Songti SC Light" w:hint="eastAsia"/>
                <w:color w:val="FF0000"/>
                <w:sz w:val="18"/>
                <w:szCs w:val="24"/>
              </w:rPr>
              <w:t>重点项目</w:t>
            </w:r>
            <w:r w:rsidR="00CC42C4">
              <w:rPr>
                <w:rFonts w:eastAsia="Songti SC Light" w:hint="eastAsia"/>
                <w:color w:val="FF0000"/>
                <w:sz w:val="18"/>
                <w:szCs w:val="24"/>
              </w:rPr>
              <w:t>-</w:t>
            </w:r>
            <w:r w:rsidR="00CC42C4">
              <w:rPr>
                <w:rFonts w:eastAsia="Songti SC Light" w:hint="eastAsia"/>
                <w:color w:val="FF0000"/>
                <w:sz w:val="18"/>
                <w:szCs w:val="24"/>
              </w:rPr>
              <w:t>揭榜挂帅</w:t>
            </w:r>
            <w:r>
              <w:rPr>
                <w:rFonts w:eastAsia="Songti SC Light" w:hint="eastAsia"/>
                <w:color w:val="FF0000"/>
                <w:sz w:val="18"/>
                <w:szCs w:val="24"/>
              </w:rPr>
              <w:t>、</w:t>
            </w:r>
            <w:r w:rsidR="00CC42C4">
              <w:rPr>
                <w:rFonts w:eastAsia="Songti SC Light" w:hint="eastAsia"/>
                <w:color w:val="FF0000"/>
                <w:sz w:val="18"/>
                <w:szCs w:val="24"/>
              </w:rPr>
              <w:t>重点项目</w:t>
            </w:r>
            <w:r w:rsidR="00CC42C4">
              <w:rPr>
                <w:rFonts w:eastAsia="Songti SC Light" w:hint="eastAsia"/>
                <w:color w:val="FF0000"/>
                <w:sz w:val="18"/>
                <w:szCs w:val="24"/>
              </w:rPr>
              <w:t>-</w:t>
            </w:r>
            <w:r w:rsidR="00CC42C4">
              <w:rPr>
                <w:rFonts w:eastAsia="Songti SC Light" w:hint="eastAsia"/>
                <w:color w:val="FF0000"/>
                <w:sz w:val="18"/>
                <w:szCs w:val="24"/>
              </w:rPr>
              <w:t>产业前瞻技术研发、</w:t>
            </w:r>
            <w:bookmarkStart w:id="0" w:name="_GoBack"/>
            <w:bookmarkEnd w:id="0"/>
            <w:r>
              <w:rPr>
                <w:rFonts w:eastAsia="Songti SC Light" w:hint="eastAsia"/>
                <w:color w:val="FF0000"/>
                <w:sz w:val="18"/>
                <w:szCs w:val="24"/>
              </w:rPr>
              <w:t>竞争项目</w:t>
            </w:r>
            <w:r w:rsidRPr="0012662C">
              <w:rPr>
                <w:rFonts w:eastAsia="Songti SC Light"/>
                <w:color w:val="000000"/>
                <w:sz w:val="18"/>
                <w:szCs w:val="24"/>
              </w:rPr>
              <w:t>）</w:t>
            </w:r>
          </w:p>
          <w:p w:rsidR="002A2017" w:rsidRPr="0012662C" w:rsidRDefault="002A2017" w:rsidP="002A2017">
            <w:pPr>
              <w:rPr>
                <w:rFonts w:eastAsia="Songti SC Light"/>
                <w:sz w:val="22"/>
                <w:szCs w:val="24"/>
              </w:rPr>
            </w:pPr>
          </w:p>
          <w:p w:rsidR="002A2017" w:rsidRPr="002A2017" w:rsidRDefault="002A2017" w:rsidP="00F27EE1">
            <w:pPr>
              <w:jc w:val="center"/>
              <w:rPr>
                <w:rFonts w:eastAsia="Songti SC Light"/>
                <w:color w:val="000000"/>
                <w:sz w:val="24"/>
                <w:szCs w:val="24"/>
              </w:rPr>
            </w:pPr>
          </w:p>
        </w:tc>
      </w:tr>
      <w:tr w:rsidR="003D0A0B" w:rsidRPr="00CA64EB" w:rsidTr="0012662C">
        <w:trPr>
          <w:cantSplit/>
          <w:trHeight w:hRule="exact" w:val="1006"/>
          <w:jc w:val="center"/>
        </w:trPr>
        <w:tc>
          <w:tcPr>
            <w:tcW w:w="626" w:type="dxa"/>
            <w:vMerge/>
            <w:vAlign w:val="center"/>
          </w:tcPr>
          <w:p w:rsidR="003D0A0B" w:rsidRPr="00CA64EB" w:rsidRDefault="003D0A0B" w:rsidP="00F27EE1">
            <w:pPr>
              <w:jc w:val="center"/>
              <w:rPr>
                <w:rFonts w:eastAsia="Songti SC Light"/>
                <w:color w:val="000000"/>
                <w:sz w:val="24"/>
                <w:szCs w:val="24"/>
              </w:rPr>
            </w:pPr>
          </w:p>
        </w:tc>
        <w:tc>
          <w:tcPr>
            <w:tcW w:w="1351" w:type="dxa"/>
            <w:gridSpan w:val="2"/>
            <w:vAlign w:val="center"/>
          </w:tcPr>
          <w:p w:rsidR="003D0A0B" w:rsidRPr="00CA64EB" w:rsidRDefault="003D0A0B" w:rsidP="00F27EE1">
            <w:pPr>
              <w:jc w:val="center"/>
              <w:rPr>
                <w:rFonts w:eastAsia="Songti SC Light"/>
                <w:color w:val="000000"/>
                <w:sz w:val="24"/>
                <w:szCs w:val="24"/>
              </w:rPr>
            </w:pPr>
            <w:r w:rsidRPr="00CA64EB">
              <w:rPr>
                <w:rFonts w:eastAsia="Songti SC Light"/>
                <w:color w:val="000000"/>
                <w:sz w:val="24"/>
                <w:szCs w:val="24"/>
              </w:rPr>
              <w:t>指南代码</w:t>
            </w:r>
          </w:p>
        </w:tc>
        <w:tc>
          <w:tcPr>
            <w:tcW w:w="7062" w:type="dxa"/>
            <w:gridSpan w:val="9"/>
            <w:vAlign w:val="center"/>
          </w:tcPr>
          <w:p w:rsidR="003D0A0B" w:rsidRDefault="003D0A0B" w:rsidP="0012662C">
            <w:pPr>
              <w:jc w:val="left"/>
              <w:rPr>
                <w:rFonts w:eastAsia="Songti SC Light"/>
                <w:color w:val="000000"/>
                <w:sz w:val="18"/>
                <w:szCs w:val="24"/>
              </w:rPr>
            </w:pPr>
            <w:r w:rsidRPr="0012662C">
              <w:rPr>
                <w:rFonts w:eastAsia="Songti SC Light"/>
                <w:color w:val="FF0000"/>
                <w:sz w:val="18"/>
                <w:szCs w:val="24"/>
              </w:rPr>
              <w:t>（</w:t>
            </w:r>
            <w:r w:rsidR="0012662C" w:rsidRPr="0012662C">
              <w:rPr>
                <w:rFonts w:eastAsia="Songti SC Light" w:hint="eastAsia"/>
                <w:color w:val="FF0000"/>
                <w:sz w:val="18"/>
                <w:szCs w:val="24"/>
              </w:rPr>
              <w:t>请填写代码及对应内容，</w:t>
            </w:r>
            <w:r w:rsidRPr="0012662C">
              <w:rPr>
                <w:rFonts w:eastAsia="Songti SC Light" w:hint="eastAsia"/>
                <w:color w:val="FF0000"/>
                <w:sz w:val="18"/>
                <w:szCs w:val="24"/>
              </w:rPr>
              <w:t>务</w:t>
            </w:r>
            <w:r w:rsidRPr="0012662C">
              <w:rPr>
                <w:rFonts w:eastAsia="Songti SC Light"/>
                <w:color w:val="FF0000"/>
                <w:sz w:val="18"/>
                <w:szCs w:val="24"/>
              </w:rPr>
              <w:t>请确认指南代码与项目类型对应并属于可申报范围</w:t>
            </w:r>
            <w:r w:rsidRPr="0012662C">
              <w:rPr>
                <w:rFonts w:eastAsia="Songti SC Light"/>
                <w:color w:val="000000"/>
                <w:sz w:val="18"/>
                <w:szCs w:val="24"/>
              </w:rPr>
              <w:t>）</w:t>
            </w:r>
          </w:p>
          <w:p w:rsidR="0012662C" w:rsidRPr="0012662C" w:rsidRDefault="0012662C" w:rsidP="0012662C">
            <w:pPr>
              <w:rPr>
                <w:rFonts w:eastAsia="Songti SC Light"/>
                <w:sz w:val="22"/>
                <w:szCs w:val="24"/>
              </w:rPr>
            </w:pPr>
          </w:p>
          <w:p w:rsidR="0012662C" w:rsidRPr="0012662C" w:rsidRDefault="0012662C" w:rsidP="0012662C">
            <w:pPr>
              <w:rPr>
                <w:rFonts w:eastAsia="Songti SC Light"/>
                <w:color w:val="000000"/>
                <w:sz w:val="18"/>
                <w:szCs w:val="24"/>
              </w:rPr>
            </w:pPr>
          </w:p>
        </w:tc>
      </w:tr>
      <w:tr w:rsidR="003D0A0B" w:rsidRPr="00CA64EB" w:rsidTr="003D0A0B">
        <w:trPr>
          <w:cantSplit/>
          <w:trHeight w:hRule="exact" w:val="590"/>
          <w:jc w:val="center"/>
        </w:trPr>
        <w:tc>
          <w:tcPr>
            <w:tcW w:w="626" w:type="dxa"/>
            <w:vMerge/>
            <w:vAlign w:val="center"/>
          </w:tcPr>
          <w:p w:rsidR="003D0A0B" w:rsidRPr="00CA64EB" w:rsidRDefault="003D0A0B" w:rsidP="00F27EE1">
            <w:pPr>
              <w:jc w:val="center"/>
              <w:rPr>
                <w:rFonts w:eastAsia="Songti SC Light"/>
                <w:color w:val="000000"/>
                <w:sz w:val="24"/>
                <w:szCs w:val="24"/>
              </w:rPr>
            </w:pPr>
          </w:p>
        </w:tc>
        <w:tc>
          <w:tcPr>
            <w:tcW w:w="1351" w:type="dxa"/>
            <w:gridSpan w:val="2"/>
            <w:vAlign w:val="center"/>
          </w:tcPr>
          <w:p w:rsidR="003D0A0B" w:rsidRPr="00CA64EB" w:rsidRDefault="003D0A0B" w:rsidP="00F27EE1">
            <w:pPr>
              <w:jc w:val="center"/>
              <w:rPr>
                <w:rFonts w:eastAsia="Songti SC Light"/>
                <w:color w:val="000000"/>
                <w:sz w:val="24"/>
                <w:szCs w:val="24"/>
              </w:rPr>
            </w:pPr>
            <w:r w:rsidRPr="00CA64EB">
              <w:rPr>
                <w:rFonts w:eastAsia="Songti SC Light"/>
                <w:color w:val="000000"/>
                <w:sz w:val="24"/>
                <w:szCs w:val="24"/>
              </w:rPr>
              <w:t>负责人</w:t>
            </w:r>
          </w:p>
        </w:tc>
        <w:tc>
          <w:tcPr>
            <w:tcW w:w="853" w:type="dxa"/>
            <w:gridSpan w:val="2"/>
            <w:vAlign w:val="center"/>
          </w:tcPr>
          <w:p w:rsidR="003D0A0B" w:rsidRPr="00CA64EB" w:rsidRDefault="003D0A0B" w:rsidP="003D0A0B">
            <w:pPr>
              <w:jc w:val="center"/>
              <w:rPr>
                <w:rFonts w:eastAsia="Songti SC Light"/>
                <w:sz w:val="24"/>
                <w:szCs w:val="24"/>
              </w:rPr>
            </w:pPr>
            <w:r w:rsidRPr="00CA64EB">
              <w:rPr>
                <w:rFonts w:eastAsia="Songti SC Light"/>
                <w:sz w:val="24"/>
                <w:szCs w:val="24"/>
              </w:rPr>
              <w:t>姓名</w:t>
            </w:r>
          </w:p>
        </w:tc>
        <w:tc>
          <w:tcPr>
            <w:tcW w:w="1500" w:type="dxa"/>
            <w:vAlign w:val="center"/>
          </w:tcPr>
          <w:p w:rsidR="003D0A0B" w:rsidRPr="00CA64EB" w:rsidRDefault="003D0A0B" w:rsidP="003D0A0B">
            <w:pPr>
              <w:jc w:val="center"/>
              <w:rPr>
                <w:rFonts w:eastAsia="Songti SC Light"/>
                <w:sz w:val="24"/>
                <w:szCs w:val="24"/>
              </w:rPr>
            </w:pPr>
          </w:p>
        </w:tc>
        <w:tc>
          <w:tcPr>
            <w:tcW w:w="768" w:type="dxa"/>
            <w:vAlign w:val="center"/>
          </w:tcPr>
          <w:p w:rsidR="003D0A0B" w:rsidRPr="00CA64EB" w:rsidRDefault="003D0A0B" w:rsidP="003D0A0B">
            <w:pPr>
              <w:jc w:val="center"/>
              <w:rPr>
                <w:rFonts w:eastAsia="Songti SC Light"/>
                <w:sz w:val="24"/>
                <w:szCs w:val="24"/>
              </w:rPr>
            </w:pPr>
            <w:r w:rsidRPr="00CA64EB">
              <w:rPr>
                <w:rFonts w:eastAsia="Songti SC Light"/>
                <w:sz w:val="24"/>
                <w:szCs w:val="24"/>
              </w:rPr>
              <w:t>职称</w:t>
            </w:r>
          </w:p>
        </w:tc>
        <w:tc>
          <w:tcPr>
            <w:tcW w:w="1418" w:type="dxa"/>
            <w:gridSpan w:val="2"/>
            <w:vAlign w:val="center"/>
          </w:tcPr>
          <w:p w:rsidR="003D0A0B" w:rsidRPr="00CA64EB" w:rsidRDefault="003D0A0B" w:rsidP="003D0A0B">
            <w:pPr>
              <w:jc w:val="center"/>
              <w:rPr>
                <w:rFonts w:eastAsia="Songti SC Light"/>
                <w:sz w:val="24"/>
                <w:szCs w:val="24"/>
              </w:rPr>
            </w:pPr>
          </w:p>
        </w:tc>
        <w:tc>
          <w:tcPr>
            <w:tcW w:w="992" w:type="dxa"/>
            <w:vAlign w:val="center"/>
          </w:tcPr>
          <w:p w:rsidR="003D0A0B" w:rsidRPr="00CA64EB" w:rsidRDefault="003D0A0B" w:rsidP="003D0A0B">
            <w:pPr>
              <w:jc w:val="center"/>
              <w:rPr>
                <w:rFonts w:eastAsia="Songti SC Light"/>
                <w:sz w:val="24"/>
                <w:szCs w:val="24"/>
              </w:rPr>
            </w:pPr>
            <w:r w:rsidRPr="00CA64EB">
              <w:rPr>
                <w:rFonts w:eastAsia="Songti SC Light"/>
                <w:sz w:val="24"/>
                <w:szCs w:val="24"/>
              </w:rPr>
              <w:t>手机号</w:t>
            </w:r>
          </w:p>
        </w:tc>
        <w:tc>
          <w:tcPr>
            <w:tcW w:w="1531" w:type="dxa"/>
            <w:gridSpan w:val="2"/>
            <w:vAlign w:val="center"/>
          </w:tcPr>
          <w:p w:rsidR="003D0A0B" w:rsidRPr="00CA64EB" w:rsidRDefault="003D0A0B" w:rsidP="003D0A0B">
            <w:pPr>
              <w:jc w:val="center"/>
              <w:rPr>
                <w:rFonts w:eastAsia="Songti SC Light"/>
                <w:sz w:val="24"/>
                <w:szCs w:val="24"/>
              </w:rPr>
            </w:pPr>
          </w:p>
        </w:tc>
      </w:tr>
      <w:tr w:rsidR="003D0A0B" w:rsidRPr="00CA64EB" w:rsidTr="00EF26A9">
        <w:trPr>
          <w:cantSplit/>
          <w:trHeight w:hRule="exact" w:val="590"/>
          <w:jc w:val="center"/>
        </w:trPr>
        <w:tc>
          <w:tcPr>
            <w:tcW w:w="626" w:type="dxa"/>
            <w:vMerge/>
            <w:vAlign w:val="center"/>
          </w:tcPr>
          <w:p w:rsidR="003D0A0B" w:rsidRPr="00CA64EB" w:rsidRDefault="003D0A0B" w:rsidP="003D0A0B">
            <w:pPr>
              <w:jc w:val="center"/>
              <w:rPr>
                <w:rFonts w:eastAsia="Songti SC Light"/>
                <w:color w:val="000000"/>
                <w:sz w:val="24"/>
                <w:szCs w:val="24"/>
              </w:rPr>
            </w:pPr>
          </w:p>
        </w:tc>
        <w:tc>
          <w:tcPr>
            <w:tcW w:w="1351" w:type="dxa"/>
            <w:gridSpan w:val="2"/>
            <w:vMerge w:val="restart"/>
            <w:vAlign w:val="center"/>
          </w:tcPr>
          <w:p w:rsidR="003D0A0B" w:rsidRPr="00CA64EB" w:rsidRDefault="003D0A0B" w:rsidP="003D0A0B">
            <w:pPr>
              <w:jc w:val="center"/>
              <w:rPr>
                <w:rFonts w:eastAsia="Songti SC Light"/>
                <w:color w:val="000000"/>
                <w:sz w:val="24"/>
                <w:szCs w:val="24"/>
              </w:rPr>
            </w:pPr>
            <w:r w:rsidRPr="00CA64EB">
              <w:rPr>
                <w:rFonts w:eastAsia="Songti SC Light"/>
                <w:color w:val="000000"/>
                <w:sz w:val="24"/>
                <w:szCs w:val="24"/>
              </w:rPr>
              <w:t>项目经费</w:t>
            </w:r>
          </w:p>
          <w:p w:rsidR="003D0A0B" w:rsidRPr="00CA64EB" w:rsidRDefault="003D0A0B" w:rsidP="003D0A0B">
            <w:pPr>
              <w:jc w:val="center"/>
              <w:rPr>
                <w:rFonts w:eastAsia="Songti SC Light"/>
                <w:color w:val="000000"/>
                <w:sz w:val="24"/>
                <w:szCs w:val="24"/>
              </w:rPr>
            </w:pPr>
            <w:r w:rsidRPr="00CA64EB">
              <w:rPr>
                <w:rFonts w:eastAsia="Songti SC Light"/>
                <w:color w:val="000000"/>
                <w:sz w:val="24"/>
                <w:szCs w:val="24"/>
              </w:rPr>
              <w:t>（万元）</w:t>
            </w:r>
          </w:p>
        </w:tc>
        <w:tc>
          <w:tcPr>
            <w:tcW w:w="2353" w:type="dxa"/>
            <w:gridSpan w:val="3"/>
            <w:vAlign w:val="center"/>
          </w:tcPr>
          <w:p w:rsidR="003D0A0B" w:rsidRPr="00CA64EB" w:rsidRDefault="003D0A0B" w:rsidP="003D0A0B">
            <w:pPr>
              <w:jc w:val="center"/>
              <w:rPr>
                <w:rFonts w:eastAsia="Songti SC Light"/>
                <w:sz w:val="24"/>
                <w:szCs w:val="24"/>
              </w:rPr>
            </w:pPr>
            <w:r w:rsidRPr="00CA64EB">
              <w:rPr>
                <w:rFonts w:eastAsia="Songti SC Light"/>
                <w:sz w:val="24"/>
                <w:szCs w:val="24"/>
              </w:rPr>
              <w:t>项目总经费</w:t>
            </w:r>
          </w:p>
        </w:tc>
        <w:tc>
          <w:tcPr>
            <w:tcW w:w="2186" w:type="dxa"/>
            <w:gridSpan w:val="3"/>
            <w:vAlign w:val="center"/>
          </w:tcPr>
          <w:p w:rsidR="003D0A0B" w:rsidRPr="00CA64EB" w:rsidRDefault="003D0A0B" w:rsidP="003D0A0B">
            <w:pPr>
              <w:jc w:val="center"/>
              <w:rPr>
                <w:rFonts w:eastAsia="Songti SC Light"/>
                <w:sz w:val="24"/>
                <w:szCs w:val="24"/>
              </w:rPr>
            </w:pPr>
            <w:r w:rsidRPr="00CA64EB">
              <w:rPr>
                <w:rFonts w:eastAsia="Songti SC Light"/>
                <w:sz w:val="24"/>
                <w:szCs w:val="24"/>
              </w:rPr>
              <w:t>申请省拨款</w:t>
            </w:r>
          </w:p>
        </w:tc>
        <w:tc>
          <w:tcPr>
            <w:tcW w:w="2523" w:type="dxa"/>
            <w:gridSpan w:val="3"/>
            <w:vAlign w:val="center"/>
          </w:tcPr>
          <w:p w:rsidR="003D0A0B" w:rsidRPr="00CA64EB" w:rsidRDefault="003D0A0B" w:rsidP="003D0A0B">
            <w:pPr>
              <w:jc w:val="center"/>
              <w:rPr>
                <w:rFonts w:eastAsia="Songti SC Light"/>
                <w:sz w:val="24"/>
                <w:szCs w:val="24"/>
              </w:rPr>
            </w:pPr>
            <w:r w:rsidRPr="00CA64EB">
              <w:rPr>
                <w:rFonts w:eastAsia="Songti SC Light"/>
                <w:sz w:val="24"/>
                <w:szCs w:val="24"/>
              </w:rPr>
              <w:t>合作单位自筹</w:t>
            </w:r>
          </w:p>
        </w:tc>
      </w:tr>
      <w:tr w:rsidR="003D0A0B" w:rsidRPr="00CA64EB" w:rsidTr="003D0A0B">
        <w:trPr>
          <w:cantSplit/>
          <w:trHeight w:hRule="exact" w:val="536"/>
          <w:jc w:val="center"/>
        </w:trPr>
        <w:tc>
          <w:tcPr>
            <w:tcW w:w="626" w:type="dxa"/>
            <w:vMerge/>
            <w:vAlign w:val="center"/>
          </w:tcPr>
          <w:p w:rsidR="003D0A0B" w:rsidRPr="00CA64EB" w:rsidRDefault="003D0A0B" w:rsidP="003D0A0B">
            <w:pPr>
              <w:jc w:val="center"/>
              <w:rPr>
                <w:rFonts w:eastAsia="Songti SC Light"/>
                <w:color w:val="000000"/>
                <w:sz w:val="24"/>
                <w:szCs w:val="24"/>
              </w:rPr>
            </w:pPr>
          </w:p>
        </w:tc>
        <w:tc>
          <w:tcPr>
            <w:tcW w:w="1351" w:type="dxa"/>
            <w:gridSpan w:val="2"/>
            <w:vMerge/>
            <w:vAlign w:val="center"/>
          </w:tcPr>
          <w:p w:rsidR="003D0A0B" w:rsidRPr="00CA64EB" w:rsidRDefault="003D0A0B" w:rsidP="003D0A0B">
            <w:pPr>
              <w:jc w:val="center"/>
              <w:rPr>
                <w:rFonts w:eastAsia="Songti SC Light"/>
                <w:color w:val="000000"/>
                <w:sz w:val="24"/>
                <w:szCs w:val="24"/>
              </w:rPr>
            </w:pPr>
          </w:p>
        </w:tc>
        <w:tc>
          <w:tcPr>
            <w:tcW w:w="2353" w:type="dxa"/>
            <w:gridSpan w:val="3"/>
            <w:vAlign w:val="center"/>
          </w:tcPr>
          <w:p w:rsidR="003D0A0B" w:rsidRPr="00CA64EB" w:rsidRDefault="003D0A0B" w:rsidP="003D0A0B">
            <w:pPr>
              <w:jc w:val="center"/>
              <w:rPr>
                <w:rFonts w:eastAsia="Songti SC Light"/>
                <w:sz w:val="24"/>
                <w:szCs w:val="24"/>
              </w:rPr>
            </w:pPr>
          </w:p>
        </w:tc>
        <w:tc>
          <w:tcPr>
            <w:tcW w:w="2186" w:type="dxa"/>
            <w:gridSpan w:val="3"/>
            <w:vAlign w:val="center"/>
          </w:tcPr>
          <w:p w:rsidR="003D0A0B" w:rsidRPr="00CA64EB" w:rsidRDefault="003D0A0B" w:rsidP="003D0A0B">
            <w:pPr>
              <w:jc w:val="center"/>
              <w:rPr>
                <w:rFonts w:eastAsia="Songti SC Light"/>
                <w:sz w:val="24"/>
                <w:szCs w:val="24"/>
              </w:rPr>
            </w:pPr>
          </w:p>
        </w:tc>
        <w:tc>
          <w:tcPr>
            <w:tcW w:w="2523" w:type="dxa"/>
            <w:gridSpan w:val="3"/>
            <w:vAlign w:val="center"/>
          </w:tcPr>
          <w:p w:rsidR="003D0A0B" w:rsidRPr="00CA64EB" w:rsidRDefault="003D0A0B" w:rsidP="003D0A0B">
            <w:pPr>
              <w:jc w:val="center"/>
              <w:rPr>
                <w:rFonts w:eastAsia="Songti SC Light"/>
                <w:sz w:val="24"/>
                <w:szCs w:val="24"/>
              </w:rPr>
            </w:pPr>
          </w:p>
        </w:tc>
      </w:tr>
      <w:tr w:rsidR="003D0A0B" w:rsidRPr="00CA64EB" w:rsidTr="00CA64EB">
        <w:trPr>
          <w:trHeight w:val="5625"/>
          <w:jc w:val="center"/>
        </w:trPr>
        <w:tc>
          <w:tcPr>
            <w:tcW w:w="1676" w:type="dxa"/>
            <w:gridSpan w:val="2"/>
            <w:vAlign w:val="center"/>
          </w:tcPr>
          <w:p w:rsidR="00CA64EB" w:rsidRPr="00CA64EB" w:rsidRDefault="003D0A0B" w:rsidP="00CA64EB">
            <w:pPr>
              <w:jc w:val="center"/>
              <w:rPr>
                <w:rFonts w:eastAsia="Songti SC Light"/>
                <w:color w:val="000000"/>
                <w:spacing w:val="-20"/>
                <w:sz w:val="24"/>
                <w:szCs w:val="24"/>
              </w:rPr>
            </w:pPr>
            <w:r w:rsidRPr="00CA64EB">
              <w:rPr>
                <w:rFonts w:eastAsia="Songti SC Light"/>
                <w:color w:val="000000"/>
                <w:spacing w:val="-20"/>
                <w:sz w:val="24"/>
                <w:szCs w:val="24"/>
              </w:rPr>
              <w:t>研究内容</w:t>
            </w:r>
          </w:p>
        </w:tc>
        <w:tc>
          <w:tcPr>
            <w:tcW w:w="7363" w:type="dxa"/>
            <w:gridSpan w:val="10"/>
          </w:tcPr>
          <w:p w:rsidR="003D0A0B" w:rsidRPr="0012662C" w:rsidRDefault="003D0A0B" w:rsidP="003D0A0B">
            <w:pPr>
              <w:rPr>
                <w:rFonts w:eastAsia="Songti SC Light"/>
                <w:color w:val="000000"/>
                <w:sz w:val="22"/>
                <w:szCs w:val="24"/>
              </w:rPr>
            </w:pPr>
            <w:bookmarkStart w:id="1" w:name="ZYYJNR"/>
            <w:bookmarkEnd w:id="1"/>
            <w:r w:rsidRPr="0012662C">
              <w:rPr>
                <w:rFonts w:eastAsia="Songti SC Light"/>
                <w:color w:val="000000"/>
                <w:sz w:val="22"/>
                <w:szCs w:val="24"/>
              </w:rPr>
              <w:t>1.</w:t>
            </w:r>
            <w:r w:rsidRPr="0012662C">
              <w:rPr>
                <w:rFonts w:eastAsia="Songti SC Light"/>
                <w:color w:val="000000"/>
                <w:sz w:val="22"/>
                <w:szCs w:val="24"/>
              </w:rPr>
              <w:t>具体研究开发内容和要重点解决的关键技术问题</w:t>
            </w:r>
          </w:p>
          <w:p w:rsidR="003D0A0B" w:rsidRPr="0012662C" w:rsidRDefault="003D0A0B" w:rsidP="003D0A0B">
            <w:pPr>
              <w:rPr>
                <w:rFonts w:eastAsia="Songti SC Light"/>
                <w:color w:val="000000"/>
                <w:sz w:val="22"/>
                <w:szCs w:val="24"/>
              </w:rPr>
            </w:pPr>
            <w:r w:rsidRPr="0012662C">
              <w:rPr>
                <w:rFonts w:eastAsia="Songti SC Light"/>
                <w:color w:val="000000"/>
                <w:sz w:val="22"/>
                <w:szCs w:val="24"/>
              </w:rPr>
              <w:t>2.</w:t>
            </w:r>
            <w:r w:rsidRPr="0012662C">
              <w:rPr>
                <w:rFonts w:eastAsia="Songti SC Light"/>
                <w:color w:val="000000"/>
                <w:sz w:val="22"/>
                <w:szCs w:val="24"/>
              </w:rPr>
              <w:t>项目的特色和创新之处</w:t>
            </w:r>
          </w:p>
          <w:p w:rsidR="003D0A0B" w:rsidRPr="0012662C" w:rsidRDefault="003D0A0B" w:rsidP="003D0A0B">
            <w:pPr>
              <w:rPr>
                <w:rFonts w:eastAsia="Songti SC Light"/>
                <w:color w:val="000000"/>
                <w:sz w:val="22"/>
                <w:szCs w:val="24"/>
              </w:rPr>
            </w:pPr>
            <w:r w:rsidRPr="0012662C">
              <w:rPr>
                <w:rFonts w:eastAsia="Songti SC Light"/>
                <w:color w:val="000000"/>
                <w:sz w:val="22"/>
                <w:szCs w:val="24"/>
              </w:rPr>
              <w:t>3.</w:t>
            </w:r>
            <w:r w:rsidRPr="0012662C">
              <w:rPr>
                <w:rFonts w:eastAsia="Songti SC Light"/>
                <w:sz w:val="22"/>
                <w:szCs w:val="24"/>
              </w:rPr>
              <w:t>预期</w:t>
            </w:r>
            <w:r w:rsidRPr="0012662C">
              <w:rPr>
                <w:rFonts w:eastAsia="Songti SC Light"/>
                <w:color w:val="000000"/>
                <w:sz w:val="22"/>
                <w:szCs w:val="24"/>
              </w:rPr>
              <w:t>达到的主要技术、经济指标及社会、经济效益</w:t>
            </w:r>
            <w:r w:rsidR="0012662C" w:rsidRPr="0012662C">
              <w:rPr>
                <w:rFonts w:eastAsia="Songti SC Light" w:hint="eastAsia"/>
                <w:color w:val="000000"/>
                <w:sz w:val="22"/>
                <w:szCs w:val="24"/>
              </w:rPr>
              <w:t>（</w:t>
            </w:r>
            <w:r w:rsidR="00DC151A" w:rsidRPr="00DC151A">
              <w:rPr>
                <w:rFonts w:eastAsia="Songti SC Light" w:hint="eastAsia"/>
                <w:b/>
                <w:color w:val="FF0000"/>
                <w:szCs w:val="24"/>
              </w:rPr>
              <w:t>本类型项目要求项目成果具有自主知识产权和可预见的产业化应用前景</w:t>
            </w:r>
            <w:r w:rsidR="00DC151A" w:rsidRPr="00DC151A">
              <w:rPr>
                <w:rFonts w:eastAsia="Songti SC Light" w:hint="eastAsia"/>
                <w:b/>
                <w:color w:val="000000"/>
                <w:szCs w:val="24"/>
              </w:rPr>
              <w:t>，</w:t>
            </w:r>
            <w:r w:rsidR="0012662C" w:rsidRPr="00DC151A">
              <w:rPr>
                <w:rFonts w:eastAsia="Songti SC Light" w:hint="eastAsia"/>
                <w:b/>
                <w:color w:val="FF0000"/>
                <w:szCs w:val="24"/>
              </w:rPr>
              <w:t>请明确取得的技术成果出口，如</w:t>
            </w:r>
            <w:r w:rsidR="002A2017" w:rsidRPr="00DC151A">
              <w:rPr>
                <w:rFonts w:eastAsia="Songti SC Light" w:hint="eastAsia"/>
                <w:b/>
                <w:color w:val="FF0000"/>
                <w:szCs w:val="24"/>
              </w:rPr>
              <w:t>具体在哪个</w:t>
            </w:r>
            <w:r w:rsidR="0012662C" w:rsidRPr="00DC151A">
              <w:rPr>
                <w:rFonts w:eastAsia="Songti SC Light" w:hint="eastAsia"/>
                <w:b/>
                <w:color w:val="FF0000"/>
                <w:szCs w:val="24"/>
              </w:rPr>
              <w:t>企业应用示范等</w:t>
            </w:r>
            <w:r w:rsidR="0012662C" w:rsidRPr="0012662C">
              <w:rPr>
                <w:rFonts w:eastAsia="Songti SC Light" w:hint="eastAsia"/>
                <w:color w:val="000000"/>
                <w:sz w:val="22"/>
                <w:szCs w:val="24"/>
              </w:rPr>
              <w:t>）</w:t>
            </w:r>
          </w:p>
          <w:p w:rsidR="00CA64EB" w:rsidRDefault="00CA64EB" w:rsidP="00CA64EB">
            <w:pPr>
              <w:rPr>
                <w:rFonts w:eastAsia="Songti SC Light"/>
                <w:color w:val="000000"/>
                <w:sz w:val="24"/>
                <w:szCs w:val="24"/>
              </w:rPr>
            </w:pPr>
          </w:p>
          <w:p w:rsidR="00CA64EB" w:rsidRPr="00CA64EB" w:rsidRDefault="00CA64EB" w:rsidP="00CA64EB">
            <w:pPr>
              <w:rPr>
                <w:rFonts w:eastAsia="Songti SC Light"/>
                <w:color w:val="000000"/>
                <w:sz w:val="24"/>
                <w:szCs w:val="24"/>
              </w:rPr>
            </w:pPr>
          </w:p>
        </w:tc>
      </w:tr>
      <w:tr w:rsidR="003D0A0B" w:rsidRPr="00CA64EB" w:rsidTr="00CA64EB">
        <w:trPr>
          <w:trHeight w:val="3678"/>
          <w:jc w:val="center"/>
        </w:trPr>
        <w:tc>
          <w:tcPr>
            <w:tcW w:w="1676" w:type="dxa"/>
            <w:gridSpan w:val="2"/>
            <w:vAlign w:val="center"/>
          </w:tcPr>
          <w:p w:rsidR="003D0A0B" w:rsidRPr="00CA64EB" w:rsidRDefault="00CA64EB" w:rsidP="00CA64EB">
            <w:pPr>
              <w:jc w:val="center"/>
              <w:rPr>
                <w:rFonts w:eastAsia="Songti SC Light"/>
                <w:color w:val="000000"/>
                <w:spacing w:val="-20"/>
                <w:sz w:val="24"/>
                <w:szCs w:val="24"/>
              </w:rPr>
            </w:pPr>
            <w:r w:rsidRPr="00CA64EB">
              <w:rPr>
                <w:rFonts w:eastAsia="Songti SC Light"/>
                <w:color w:val="000000"/>
                <w:spacing w:val="-20"/>
                <w:sz w:val="24"/>
                <w:szCs w:val="24"/>
              </w:rPr>
              <w:lastRenderedPageBreak/>
              <w:t>工作基础</w:t>
            </w:r>
          </w:p>
        </w:tc>
        <w:tc>
          <w:tcPr>
            <w:tcW w:w="7363" w:type="dxa"/>
            <w:gridSpan w:val="10"/>
          </w:tcPr>
          <w:p w:rsidR="0012662C" w:rsidRPr="0012662C" w:rsidRDefault="0012662C" w:rsidP="0012662C">
            <w:pPr>
              <w:rPr>
                <w:rFonts w:eastAsia="Songti SC Light"/>
                <w:color w:val="000000"/>
                <w:sz w:val="22"/>
                <w:szCs w:val="24"/>
              </w:rPr>
            </w:pPr>
            <w:r w:rsidRPr="0012662C">
              <w:rPr>
                <w:rFonts w:eastAsia="Songti SC Light"/>
                <w:color w:val="000000"/>
                <w:sz w:val="22"/>
                <w:szCs w:val="24"/>
              </w:rPr>
              <w:t>1.</w:t>
            </w:r>
            <w:r w:rsidR="00CA64EB" w:rsidRPr="0012662C">
              <w:rPr>
                <w:rFonts w:eastAsia="Songti SC Light"/>
                <w:color w:val="000000"/>
                <w:sz w:val="22"/>
                <w:szCs w:val="24"/>
              </w:rPr>
              <w:t>负责人简介</w:t>
            </w:r>
          </w:p>
          <w:p w:rsidR="003D0A0B" w:rsidRPr="0012662C" w:rsidRDefault="0012662C" w:rsidP="003D0A0B">
            <w:pPr>
              <w:rPr>
                <w:rFonts w:eastAsia="Songti SC Light"/>
                <w:color w:val="000000"/>
                <w:sz w:val="22"/>
                <w:szCs w:val="24"/>
              </w:rPr>
            </w:pPr>
            <w:r w:rsidRPr="0012662C">
              <w:rPr>
                <w:rFonts w:hint="eastAsia"/>
                <w:sz w:val="20"/>
              </w:rPr>
              <w:t>2</w:t>
            </w:r>
            <w:r w:rsidRPr="0012662C">
              <w:rPr>
                <w:rFonts w:eastAsia="Songti SC Light"/>
                <w:color w:val="000000"/>
                <w:sz w:val="22"/>
                <w:szCs w:val="24"/>
              </w:rPr>
              <w:t>.</w:t>
            </w:r>
            <w:r w:rsidR="00CA64EB" w:rsidRPr="0012662C">
              <w:rPr>
                <w:rFonts w:eastAsia="Songti SC Light"/>
                <w:color w:val="000000"/>
                <w:sz w:val="22"/>
                <w:szCs w:val="24"/>
              </w:rPr>
              <w:t>项目现有研究工作基础</w:t>
            </w:r>
            <w:r w:rsidRPr="0012662C">
              <w:rPr>
                <w:rFonts w:eastAsia="Songti SC Light" w:hint="eastAsia"/>
                <w:color w:val="000000"/>
                <w:sz w:val="22"/>
                <w:szCs w:val="24"/>
              </w:rPr>
              <w:t>（包括</w:t>
            </w:r>
            <w:r w:rsidRPr="0012662C">
              <w:rPr>
                <w:rFonts w:eastAsia="Songti SC Light"/>
                <w:color w:val="000000"/>
                <w:sz w:val="22"/>
                <w:szCs w:val="24"/>
              </w:rPr>
              <w:t>以往承担</w:t>
            </w:r>
            <w:r w:rsidRPr="0012662C">
              <w:rPr>
                <w:rFonts w:eastAsia="Songti SC Light" w:hint="eastAsia"/>
                <w:color w:val="000000"/>
                <w:sz w:val="22"/>
                <w:szCs w:val="24"/>
              </w:rPr>
              <w:t>的与本次申报项目研究内容相关的国</w:t>
            </w:r>
            <w:r w:rsidRPr="0012662C">
              <w:rPr>
                <w:rFonts w:eastAsia="Songti SC Light"/>
                <w:color w:val="000000"/>
                <w:sz w:val="22"/>
                <w:szCs w:val="24"/>
              </w:rPr>
              <w:t>家、省级等各类科技计划项目完成情况</w:t>
            </w:r>
            <w:r w:rsidRPr="0012662C">
              <w:rPr>
                <w:rFonts w:eastAsia="Songti SC Light" w:hint="eastAsia"/>
                <w:color w:val="000000"/>
                <w:sz w:val="22"/>
                <w:szCs w:val="24"/>
              </w:rPr>
              <w:t>、已取得的相关成果等）</w:t>
            </w:r>
          </w:p>
          <w:p w:rsidR="003D0A0B" w:rsidRDefault="003D0A0B" w:rsidP="003D0A0B">
            <w:pPr>
              <w:rPr>
                <w:rFonts w:eastAsia="Songti SC Light"/>
                <w:color w:val="000000"/>
                <w:sz w:val="24"/>
                <w:szCs w:val="24"/>
              </w:rPr>
            </w:pPr>
          </w:p>
          <w:p w:rsidR="00CA64EB" w:rsidRPr="00CA64EB" w:rsidRDefault="00CA64EB" w:rsidP="003D0A0B">
            <w:pPr>
              <w:rPr>
                <w:rFonts w:eastAsia="Songti SC Light"/>
                <w:color w:val="000000"/>
                <w:sz w:val="24"/>
                <w:szCs w:val="24"/>
              </w:rPr>
            </w:pPr>
          </w:p>
        </w:tc>
      </w:tr>
      <w:tr w:rsidR="00CA64EB" w:rsidRPr="00CA64EB" w:rsidTr="005A4BA8">
        <w:trPr>
          <w:cantSplit/>
          <w:trHeight w:hRule="exact" w:val="510"/>
          <w:jc w:val="center"/>
        </w:trPr>
        <w:tc>
          <w:tcPr>
            <w:tcW w:w="1676" w:type="dxa"/>
            <w:gridSpan w:val="2"/>
            <w:vMerge w:val="restart"/>
            <w:vAlign w:val="center"/>
          </w:tcPr>
          <w:p w:rsidR="00CA64EB" w:rsidRPr="00CA64EB" w:rsidRDefault="00CA64EB" w:rsidP="00CA64EB">
            <w:pPr>
              <w:jc w:val="center"/>
              <w:rPr>
                <w:rFonts w:eastAsia="Songti SC Light"/>
                <w:color w:val="000000"/>
                <w:sz w:val="24"/>
                <w:szCs w:val="24"/>
              </w:rPr>
            </w:pPr>
            <w:r w:rsidRPr="00CA64EB">
              <w:rPr>
                <w:rFonts w:eastAsia="Songti SC Light"/>
                <w:color w:val="000000"/>
                <w:sz w:val="24"/>
                <w:szCs w:val="24"/>
              </w:rPr>
              <w:t>合作</w:t>
            </w:r>
            <w:r>
              <w:rPr>
                <w:rFonts w:eastAsia="Songti SC Light" w:hint="eastAsia"/>
                <w:color w:val="000000"/>
                <w:sz w:val="24"/>
                <w:szCs w:val="24"/>
              </w:rPr>
              <w:t>单位</w:t>
            </w:r>
            <w:r w:rsidRPr="00CA64EB">
              <w:rPr>
                <w:rFonts w:eastAsia="Songti SC Light"/>
                <w:color w:val="000000"/>
                <w:sz w:val="24"/>
                <w:szCs w:val="24"/>
              </w:rPr>
              <w:t>情况</w:t>
            </w:r>
          </w:p>
        </w:tc>
        <w:tc>
          <w:tcPr>
            <w:tcW w:w="1100" w:type="dxa"/>
            <w:gridSpan w:val="2"/>
            <w:vAlign w:val="center"/>
          </w:tcPr>
          <w:p w:rsidR="00CA64EB" w:rsidRPr="00CA64EB" w:rsidRDefault="00CA64EB" w:rsidP="003D0A0B">
            <w:pPr>
              <w:rPr>
                <w:rFonts w:eastAsia="Songti SC Light"/>
                <w:color w:val="000000"/>
                <w:sz w:val="24"/>
                <w:szCs w:val="24"/>
              </w:rPr>
            </w:pPr>
            <w:r w:rsidRPr="00CA64EB">
              <w:rPr>
                <w:rFonts w:eastAsia="Songti SC Light"/>
                <w:color w:val="000000"/>
                <w:sz w:val="24"/>
                <w:szCs w:val="24"/>
              </w:rPr>
              <w:t>单位一</w:t>
            </w:r>
          </w:p>
        </w:tc>
        <w:tc>
          <w:tcPr>
            <w:tcW w:w="3655" w:type="dxa"/>
            <w:gridSpan w:val="4"/>
            <w:vAlign w:val="center"/>
          </w:tcPr>
          <w:p w:rsidR="00CA64EB" w:rsidRPr="00CA64EB" w:rsidRDefault="00CA64EB" w:rsidP="003D0A0B">
            <w:pPr>
              <w:rPr>
                <w:rFonts w:eastAsia="Songti SC Light"/>
                <w:color w:val="000000"/>
                <w:kern w:val="0"/>
                <w:sz w:val="24"/>
                <w:szCs w:val="24"/>
              </w:rPr>
            </w:pPr>
            <w:bookmarkStart w:id="2" w:name="CJDW1"/>
            <w:bookmarkEnd w:id="2"/>
          </w:p>
        </w:tc>
        <w:tc>
          <w:tcPr>
            <w:tcW w:w="1272" w:type="dxa"/>
            <w:gridSpan w:val="3"/>
            <w:vAlign w:val="center"/>
          </w:tcPr>
          <w:p w:rsidR="00CA64EB" w:rsidRPr="00CA64EB" w:rsidRDefault="00CA64EB" w:rsidP="003D0A0B">
            <w:pPr>
              <w:rPr>
                <w:rFonts w:eastAsia="Songti SC Light"/>
                <w:color w:val="000000"/>
                <w:sz w:val="24"/>
                <w:szCs w:val="24"/>
              </w:rPr>
            </w:pPr>
            <w:r w:rsidRPr="00CA64EB">
              <w:rPr>
                <w:rFonts w:eastAsia="Songti SC Light"/>
                <w:color w:val="000000"/>
                <w:sz w:val="24"/>
                <w:szCs w:val="24"/>
              </w:rPr>
              <w:t>单位类型</w:t>
            </w:r>
          </w:p>
        </w:tc>
        <w:tc>
          <w:tcPr>
            <w:tcW w:w="1336" w:type="dxa"/>
            <w:vAlign w:val="center"/>
          </w:tcPr>
          <w:p w:rsidR="00CA64EB" w:rsidRPr="00CA64EB" w:rsidRDefault="00CA64EB" w:rsidP="003D0A0B">
            <w:pPr>
              <w:rPr>
                <w:rFonts w:eastAsia="Songti SC Light"/>
                <w:color w:val="000000"/>
                <w:kern w:val="0"/>
                <w:sz w:val="24"/>
                <w:szCs w:val="24"/>
              </w:rPr>
            </w:pPr>
            <w:bookmarkStart w:id="3" w:name="CJDW1XZ"/>
            <w:bookmarkEnd w:id="3"/>
          </w:p>
        </w:tc>
      </w:tr>
      <w:tr w:rsidR="00CA64EB" w:rsidRPr="00CA64EB" w:rsidTr="005A4BA8">
        <w:trPr>
          <w:cantSplit/>
          <w:trHeight w:hRule="exact" w:val="510"/>
          <w:jc w:val="center"/>
        </w:trPr>
        <w:tc>
          <w:tcPr>
            <w:tcW w:w="1676" w:type="dxa"/>
            <w:gridSpan w:val="2"/>
            <w:vMerge/>
            <w:vAlign w:val="center"/>
          </w:tcPr>
          <w:p w:rsidR="00CA64EB" w:rsidRPr="00CA64EB" w:rsidRDefault="00CA64EB" w:rsidP="003D0A0B">
            <w:pPr>
              <w:widowControl/>
              <w:jc w:val="left"/>
              <w:rPr>
                <w:rFonts w:eastAsia="Songti SC Light"/>
                <w:color w:val="000000"/>
                <w:sz w:val="24"/>
                <w:szCs w:val="24"/>
              </w:rPr>
            </w:pPr>
          </w:p>
        </w:tc>
        <w:tc>
          <w:tcPr>
            <w:tcW w:w="1100" w:type="dxa"/>
            <w:gridSpan w:val="2"/>
            <w:vAlign w:val="center"/>
          </w:tcPr>
          <w:p w:rsidR="00CA64EB" w:rsidRPr="00CA64EB" w:rsidRDefault="00CA64EB" w:rsidP="003D0A0B">
            <w:pPr>
              <w:rPr>
                <w:rFonts w:eastAsia="Songti SC Light"/>
                <w:color w:val="000000"/>
                <w:sz w:val="24"/>
                <w:szCs w:val="24"/>
              </w:rPr>
            </w:pPr>
            <w:r w:rsidRPr="00CA64EB">
              <w:rPr>
                <w:rFonts w:eastAsia="Songti SC Light"/>
                <w:color w:val="000000"/>
                <w:sz w:val="24"/>
                <w:szCs w:val="24"/>
              </w:rPr>
              <w:t>单位二</w:t>
            </w:r>
          </w:p>
        </w:tc>
        <w:tc>
          <w:tcPr>
            <w:tcW w:w="3655" w:type="dxa"/>
            <w:gridSpan w:val="4"/>
            <w:vAlign w:val="center"/>
          </w:tcPr>
          <w:p w:rsidR="00CA64EB" w:rsidRPr="00CA64EB" w:rsidRDefault="00CA64EB" w:rsidP="003D0A0B">
            <w:pPr>
              <w:rPr>
                <w:rFonts w:eastAsia="Songti SC Light"/>
                <w:color w:val="000000"/>
                <w:kern w:val="0"/>
                <w:sz w:val="24"/>
                <w:szCs w:val="24"/>
              </w:rPr>
            </w:pPr>
            <w:bookmarkStart w:id="4" w:name="CJDW2"/>
            <w:bookmarkEnd w:id="4"/>
          </w:p>
        </w:tc>
        <w:tc>
          <w:tcPr>
            <w:tcW w:w="1272" w:type="dxa"/>
            <w:gridSpan w:val="3"/>
            <w:vAlign w:val="center"/>
          </w:tcPr>
          <w:p w:rsidR="00CA64EB" w:rsidRPr="00CA64EB" w:rsidRDefault="00CA64EB" w:rsidP="003D0A0B">
            <w:pPr>
              <w:rPr>
                <w:rFonts w:eastAsia="Songti SC Light"/>
                <w:color w:val="000000"/>
                <w:sz w:val="24"/>
                <w:szCs w:val="24"/>
              </w:rPr>
            </w:pPr>
            <w:r w:rsidRPr="00CA64EB">
              <w:rPr>
                <w:rFonts w:eastAsia="Songti SC Light"/>
                <w:color w:val="000000"/>
                <w:sz w:val="24"/>
                <w:szCs w:val="24"/>
              </w:rPr>
              <w:t>单位类型</w:t>
            </w:r>
          </w:p>
        </w:tc>
        <w:tc>
          <w:tcPr>
            <w:tcW w:w="1336" w:type="dxa"/>
            <w:vAlign w:val="center"/>
          </w:tcPr>
          <w:p w:rsidR="00CA64EB" w:rsidRPr="00CA64EB" w:rsidRDefault="00CA64EB" w:rsidP="003D0A0B">
            <w:pPr>
              <w:rPr>
                <w:rFonts w:eastAsia="Songti SC Light"/>
                <w:color w:val="000000"/>
                <w:kern w:val="0"/>
                <w:sz w:val="24"/>
                <w:szCs w:val="24"/>
              </w:rPr>
            </w:pPr>
            <w:bookmarkStart w:id="5" w:name="CJDW2XZ"/>
            <w:bookmarkEnd w:id="5"/>
          </w:p>
        </w:tc>
      </w:tr>
      <w:tr w:rsidR="00CA64EB" w:rsidRPr="00CA64EB" w:rsidTr="005A4BA8">
        <w:trPr>
          <w:cantSplit/>
          <w:trHeight w:hRule="exact" w:val="510"/>
          <w:jc w:val="center"/>
        </w:trPr>
        <w:tc>
          <w:tcPr>
            <w:tcW w:w="1676" w:type="dxa"/>
            <w:gridSpan w:val="2"/>
            <w:vMerge/>
            <w:vAlign w:val="center"/>
          </w:tcPr>
          <w:p w:rsidR="00CA64EB" w:rsidRPr="00CA64EB" w:rsidRDefault="00CA64EB" w:rsidP="003D0A0B">
            <w:pPr>
              <w:widowControl/>
              <w:jc w:val="left"/>
              <w:rPr>
                <w:rFonts w:eastAsia="Songti SC Light"/>
                <w:color w:val="000000"/>
                <w:sz w:val="24"/>
                <w:szCs w:val="24"/>
              </w:rPr>
            </w:pPr>
          </w:p>
        </w:tc>
        <w:tc>
          <w:tcPr>
            <w:tcW w:w="1100" w:type="dxa"/>
            <w:gridSpan w:val="2"/>
            <w:vAlign w:val="center"/>
          </w:tcPr>
          <w:p w:rsidR="00CA64EB" w:rsidRPr="00CA64EB" w:rsidRDefault="00CA64EB" w:rsidP="003D0A0B">
            <w:pPr>
              <w:rPr>
                <w:rFonts w:eastAsia="Songti SC Light"/>
                <w:color w:val="000000"/>
                <w:sz w:val="24"/>
                <w:szCs w:val="24"/>
              </w:rPr>
            </w:pPr>
            <w:r w:rsidRPr="00CA64EB">
              <w:rPr>
                <w:rFonts w:eastAsia="Songti SC Light"/>
                <w:color w:val="000000"/>
                <w:sz w:val="24"/>
                <w:szCs w:val="24"/>
              </w:rPr>
              <w:t>单位三</w:t>
            </w:r>
          </w:p>
        </w:tc>
        <w:tc>
          <w:tcPr>
            <w:tcW w:w="3655" w:type="dxa"/>
            <w:gridSpan w:val="4"/>
            <w:vAlign w:val="center"/>
          </w:tcPr>
          <w:p w:rsidR="00CA64EB" w:rsidRPr="00CA64EB" w:rsidRDefault="00CA64EB" w:rsidP="003D0A0B">
            <w:pPr>
              <w:rPr>
                <w:rFonts w:eastAsia="Songti SC Light"/>
                <w:color w:val="000000"/>
                <w:kern w:val="0"/>
                <w:sz w:val="24"/>
                <w:szCs w:val="24"/>
              </w:rPr>
            </w:pPr>
            <w:bookmarkStart w:id="6" w:name="CJDW3"/>
            <w:bookmarkEnd w:id="6"/>
          </w:p>
        </w:tc>
        <w:tc>
          <w:tcPr>
            <w:tcW w:w="1272" w:type="dxa"/>
            <w:gridSpan w:val="3"/>
            <w:vAlign w:val="center"/>
          </w:tcPr>
          <w:p w:rsidR="00CA64EB" w:rsidRPr="00CA64EB" w:rsidRDefault="00CA64EB" w:rsidP="003D0A0B">
            <w:pPr>
              <w:rPr>
                <w:rFonts w:eastAsia="Songti SC Light"/>
                <w:color w:val="000000"/>
                <w:sz w:val="24"/>
                <w:szCs w:val="24"/>
              </w:rPr>
            </w:pPr>
            <w:r w:rsidRPr="00CA64EB">
              <w:rPr>
                <w:rFonts w:eastAsia="Songti SC Light"/>
                <w:color w:val="000000"/>
                <w:sz w:val="24"/>
                <w:szCs w:val="24"/>
              </w:rPr>
              <w:t>单位类型</w:t>
            </w:r>
          </w:p>
        </w:tc>
        <w:tc>
          <w:tcPr>
            <w:tcW w:w="1336" w:type="dxa"/>
            <w:vAlign w:val="center"/>
          </w:tcPr>
          <w:p w:rsidR="00CA64EB" w:rsidRPr="00CA64EB" w:rsidRDefault="00CA64EB" w:rsidP="003D0A0B">
            <w:pPr>
              <w:rPr>
                <w:rFonts w:eastAsia="Songti SC Light"/>
                <w:color w:val="000000"/>
                <w:kern w:val="0"/>
                <w:sz w:val="24"/>
                <w:szCs w:val="24"/>
              </w:rPr>
            </w:pPr>
            <w:bookmarkStart w:id="7" w:name="CJDW3XZ"/>
            <w:bookmarkEnd w:id="7"/>
          </w:p>
        </w:tc>
      </w:tr>
      <w:tr w:rsidR="00CA64EB" w:rsidRPr="00CA64EB" w:rsidTr="005A4BA8">
        <w:trPr>
          <w:cantSplit/>
          <w:trHeight w:hRule="exact" w:val="510"/>
          <w:jc w:val="center"/>
        </w:trPr>
        <w:tc>
          <w:tcPr>
            <w:tcW w:w="1676" w:type="dxa"/>
            <w:gridSpan w:val="2"/>
            <w:vMerge/>
            <w:vAlign w:val="center"/>
          </w:tcPr>
          <w:p w:rsidR="00CA64EB" w:rsidRPr="00CA64EB" w:rsidRDefault="00CA64EB" w:rsidP="003D0A0B">
            <w:pPr>
              <w:widowControl/>
              <w:jc w:val="left"/>
              <w:rPr>
                <w:rFonts w:eastAsia="Songti SC Light"/>
                <w:color w:val="000000"/>
                <w:sz w:val="24"/>
                <w:szCs w:val="24"/>
              </w:rPr>
            </w:pPr>
          </w:p>
        </w:tc>
        <w:tc>
          <w:tcPr>
            <w:tcW w:w="1100" w:type="dxa"/>
            <w:gridSpan w:val="2"/>
            <w:vAlign w:val="center"/>
          </w:tcPr>
          <w:p w:rsidR="00CA64EB" w:rsidRPr="00CA64EB" w:rsidRDefault="00CA64EB" w:rsidP="003D0A0B">
            <w:pPr>
              <w:rPr>
                <w:rFonts w:eastAsia="Songti SC Light"/>
                <w:color w:val="000000"/>
                <w:sz w:val="24"/>
                <w:szCs w:val="24"/>
              </w:rPr>
            </w:pPr>
            <w:r>
              <w:rPr>
                <w:rFonts w:eastAsia="Songti SC Light" w:hint="eastAsia"/>
                <w:color w:val="000000"/>
                <w:sz w:val="24"/>
                <w:szCs w:val="24"/>
              </w:rPr>
              <w:t>单位四</w:t>
            </w:r>
          </w:p>
        </w:tc>
        <w:tc>
          <w:tcPr>
            <w:tcW w:w="3655" w:type="dxa"/>
            <w:gridSpan w:val="4"/>
            <w:vAlign w:val="center"/>
          </w:tcPr>
          <w:p w:rsidR="00CA64EB" w:rsidRPr="00CA64EB" w:rsidRDefault="00CA64EB" w:rsidP="003D0A0B">
            <w:pPr>
              <w:rPr>
                <w:rFonts w:eastAsia="Songti SC Light"/>
                <w:color w:val="000000"/>
                <w:kern w:val="0"/>
                <w:sz w:val="24"/>
                <w:szCs w:val="24"/>
              </w:rPr>
            </w:pPr>
          </w:p>
        </w:tc>
        <w:tc>
          <w:tcPr>
            <w:tcW w:w="1272" w:type="dxa"/>
            <w:gridSpan w:val="3"/>
            <w:vAlign w:val="center"/>
          </w:tcPr>
          <w:p w:rsidR="00CA64EB" w:rsidRPr="00CA64EB" w:rsidRDefault="00CA64EB" w:rsidP="003D0A0B">
            <w:pPr>
              <w:rPr>
                <w:rFonts w:eastAsia="Songti SC Light"/>
                <w:color w:val="000000"/>
                <w:sz w:val="24"/>
                <w:szCs w:val="24"/>
              </w:rPr>
            </w:pPr>
            <w:r>
              <w:rPr>
                <w:rFonts w:eastAsia="Songti SC Light" w:hint="eastAsia"/>
                <w:color w:val="000000"/>
                <w:sz w:val="24"/>
                <w:szCs w:val="24"/>
              </w:rPr>
              <w:t>单位类型</w:t>
            </w:r>
          </w:p>
        </w:tc>
        <w:tc>
          <w:tcPr>
            <w:tcW w:w="1336" w:type="dxa"/>
            <w:vAlign w:val="center"/>
          </w:tcPr>
          <w:p w:rsidR="00CA64EB" w:rsidRPr="00CA64EB" w:rsidRDefault="00CA64EB" w:rsidP="003D0A0B">
            <w:pPr>
              <w:rPr>
                <w:rFonts w:eastAsia="Songti SC Light"/>
                <w:color w:val="000000"/>
                <w:kern w:val="0"/>
                <w:sz w:val="24"/>
                <w:szCs w:val="24"/>
              </w:rPr>
            </w:pPr>
          </w:p>
        </w:tc>
      </w:tr>
      <w:tr w:rsidR="00CA64EB" w:rsidRPr="00CA64EB" w:rsidTr="005A4BA8">
        <w:trPr>
          <w:cantSplit/>
          <w:trHeight w:hRule="exact" w:val="510"/>
          <w:jc w:val="center"/>
        </w:trPr>
        <w:tc>
          <w:tcPr>
            <w:tcW w:w="1676" w:type="dxa"/>
            <w:gridSpan w:val="2"/>
            <w:vMerge/>
            <w:vAlign w:val="center"/>
          </w:tcPr>
          <w:p w:rsidR="00CA64EB" w:rsidRPr="00CA64EB" w:rsidRDefault="00CA64EB" w:rsidP="003D0A0B">
            <w:pPr>
              <w:widowControl/>
              <w:jc w:val="left"/>
              <w:rPr>
                <w:rFonts w:eastAsia="Songti SC Light"/>
                <w:color w:val="000000"/>
                <w:sz w:val="24"/>
                <w:szCs w:val="24"/>
              </w:rPr>
            </w:pPr>
          </w:p>
        </w:tc>
        <w:tc>
          <w:tcPr>
            <w:tcW w:w="1100" w:type="dxa"/>
            <w:gridSpan w:val="2"/>
            <w:vAlign w:val="center"/>
          </w:tcPr>
          <w:p w:rsidR="00CA64EB" w:rsidRPr="00CA64EB" w:rsidRDefault="00CA64EB" w:rsidP="003D0A0B">
            <w:pPr>
              <w:rPr>
                <w:rFonts w:eastAsia="Songti SC Light"/>
                <w:color w:val="000000"/>
                <w:sz w:val="24"/>
                <w:szCs w:val="24"/>
              </w:rPr>
            </w:pPr>
            <w:r>
              <w:rPr>
                <w:rFonts w:eastAsia="Songti SC Light" w:hint="eastAsia"/>
                <w:color w:val="000000"/>
                <w:sz w:val="24"/>
                <w:szCs w:val="24"/>
              </w:rPr>
              <w:t>单位五</w:t>
            </w:r>
          </w:p>
        </w:tc>
        <w:tc>
          <w:tcPr>
            <w:tcW w:w="3655" w:type="dxa"/>
            <w:gridSpan w:val="4"/>
            <w:vAlign w:val="center"/>
          </w:tcPr>
          <w:p w:rsidR="00CA64EB" w:rsidRPr="00CA64EB" w:rsidRDefault="00CA64EB" w:rsidP="003D0A0B">
            <w:pPr>
              <w:rPr>
                <w:rFonts w:eastAsia="Songti SC Light"/>
                <w:color w:val="000000"/>
                <w:kern w:val="0"/>
                <w:sz w:val="24"/>
                <w:szCs w:val="24"/>
              </w:rPr>
            </w:pPr>
          </w:p>
        </w:tc>
        <w:tc>
          <w:tcPr>
            <w:tcW w:w="1272" w:type="dxa"/>
            <w:gridSpan w:val="3"/>
            <w:vAlign w:val="center"/>
          </w:tcPr>
          <w:p w:rsidR="00CA64EB" w:rsidRPr="00CA64EB" w:rsidRDefault="00CA64EB" w:rsidP="003D0A0B">
            <w:pPr>
              <w:rPr>
                <w:rFonts w:eastAsia="Songti SC Light"/>
                <w:color w:val="000000"/>
                <w:sz w:val="24"/>
                <w:szCs w:val="24"/>
              </w:rPr>
            </w:pPr>
            <w:r>
              <w:rPr>
                <w:rFonts w:eastAsia="Songti SC Light" w:hint="eastAsia"/>
                <w:color w:val="000000"/>
                <w:sz w:val="24"/>
                <w:szCs w:val="24"/>
              </w:rPr>
              <w:t>单位类型</w:t>
            </w:r>
          </w:p>
        </w:tc>
        <w:tc>
          <w:tcPr>
            <w:tcW w:w="1336" w:type="dxa"/>
            <w:vAlign w:val="center"/>
          </w:tcPr>
          <w:p w:rsidR="00CA64EB" w:rsidRPr="00CA64EB" w:rsidRDefault="00CA64EB" w:rsidP="003D0A0B">
            <w:pPr>
              <w:rPr>
                <w:rFonts w:eastAsia="Songti SC Light"/>
                <w:color w:val="000000"/>
                <w:kern w:val="0"/>
                <w:sz w:val="24"/>
                <w:szCs w:val="24"/>
              </w:rPr>
            </w:pPr>
          </w:p>
        </w:tc>
      </w:tr>
    </w:tbl>
    <w:p w:rsidR="000D4304" w:rsidRPr="00B57A67" w:rsidRDefault="000D4304" w:rsidP="00030C31">
      <w:pPr>
        <w:spacing w:line="540" w:lineRule="exact"/>
        <w:rPr>
          <w:color w:val="000000"/>
          <w:kern w:val="0"/>
        </w:rPr>
      </w:pPr>
    </w:p>
    <w:sectPr w:rsidR="000D4304" w:rsidRPr="00B57A67" w:rsidSect="00030C31">
      <w:footerReference w:type="even" r:id="rId7"/>
      <w:pgSz w:w="11907" w:h="16840"/>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EED" w:rsidRDefault="00232EED">
      <w:r>
        <w:separator/>
      </w:r>
    </w:p>
  </w:endnote>
  <w:endnote w:type="continuationSeparator" w:id="0">
    <w:p w:rsidR="00232EED" w:rsidRDefault="00232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Songti SC Light">
    <w:altName w:val="Arial Unicode MS"/>
    <w:charset w:val="86"/>
    <w:family w:val="auto"/>
    <w:pitch w:val="variable"/>
    <w:sig w:usb0="00000000"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9CE" w:rsidRDefault="008329C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329CE" w:rsidRDefault="008329C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EED" w:rsidRDefault="00232EED">
      <w:r>
        <w:separator/>
      </w:r>
    </w:p>
  </w:footnote>
  <w:footnote w:type="continuationSeparator" w:id="0">
    <w:p w:rsidR="00232EED" w:rsidRDefault="00232E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14970"/>
    <w:multiLevelType w:val="singleLevel"/>
    <w:tmpl w:val="010CAA92"/>
    <w:lvl w:ilvl="0">
      <w:start w:val="1"/>
      <w:numFmt w:val="decimal"/>
      <w:lvlText w:val="%1、"/>
      <w:lvlJc w:val="left"/>
      <w:pPr>
        <w:tabs>
          <w:tab w:val="num" w:pos="360"/>
        </w:tabs>
        <w:ind w:left="360" w:hanging="360"/>
      </w:pPr>
    </w:lvl>
  </w:abstractNum>
  <w:abstractNum w:abstractNumId="1" w15:restartNumberingAfterBreak="0">
    <w:nsid w:val="2B9F2243"/>
    <w:multiLevelType w:val="hybridMultilevel"/>
    <w:tmpl w:val="EF1A479A"/>
    <w:lvl w:ilvl="0" w:tplc="7A06BD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7395B5A"/>
    <w:multiLevelType w:val="hybridMultilevel"/>
    <w:tmpl w:val="4A5ABD1A"/>
    <w:lvl w:ilvl="0" w:tplc="6680D4B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6D238CE"/>
    <w:multiLevelType w:val="hybridMultilevel"/>
    <w:tmpl w:val="A67A4558"/>
    <w:lvl w:ilvl="0" w:tplc="E39207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lvlOverride w:ilvl="0">
      <w:startOverride w:val="1"/>
    </w:lvlOverride>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4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A0C"/>
    <w:rsid w:val="00030C31"/>
    <w:rsid w:val="000604A4"/>
    <w:rsid w:val="000A3DAA"/>
    <w:rsid w:val="000A78C6"/>
    <w:rsid w:val="000C0A0C"/>
    <w:rsid w:val="000C661B"/>
    <w:rsid w:val="000D300A"/>
    <w:rsid w:val="000D4304"/>
    <w:rsid w:val="000E637A"/>
    <w:rsid w:val="000F7996"/>
    <w:rsid w:val="00120F16"/>
    <w:rsid w:val="0012662C"/>
    <w:rsid w:val="00135D10"/>
    <w:rsid w:val="00143A4B"/>
    <w:rsid w:val="001F5E0B"/>
    <w:rsid w:val="00232EED"/>
    <w:rsid w:val="002A2017"/>
    <w:rsid w:val="0031658B"/>
    <w:rsid w:val="003577A3"/>
    <w:rsid w:val="003B1B01"/>
    <w:rsid w:val="003D0A0B"/>
    <w:rsid w:val="003F0E25"/>
    <w:rsid w:val="003F1040"/>
    <w:rsid w:val="00424959"/>
    <w:rsid w:val="004864AD"/>
    <w:rsid w:val="004B74F2"/>
    <w:rsid w:val="004C52B2"/>
    <w:rsid w:val="004D7BC0"/>
    <w:rsid w:val="004F64E0"/>
    <w:rsid w:val="0055079E"/>
    <w:rsid w:val="00580EBC"/>
    <w:rsid w:val="005B5D76"/>
    <w:rsid w:val="005B6E8B"/>
    <w:rsid w:val="005E1952"/>
    <w:rsid w:val="005F3AA4"/>
    <w:rsid w:val="005F5AFD"/>
    <w:rsid w:val="006002B1"/>
    <w:rsid w:val="00633023"/>
    <w:rsid w:val="0064287A"/>
    <w:rsid w:val="00643849"/>
    <w:rsid w:val="006443C0"/>
    <w:rsid w:val="006504D6"/>
    <w:rsid w:val="00675FA4"/>
    <w:rsid w:val="00693397"/>
    <w:rsid w:val="00696DF8"/>
    <w:rsid w:val="006A3110"/>
    <w:rsid w:val="006F5696"/>
    <w:rsid w:val="00704EEE"/>
    <w:rsid w:val="00705AFA"/>
    <w:rsid w:val="00753061"/>
    <w:rsid w:val="007919EE"/>
    <w:rsid w:val="007B6D21"/>
    <w:rsid w:val="008329CE"/>
    <w:rsid w:val="00852B4D"/>
    <w:rsid w:val="008535C1"/>
    <w:rsid w:val="00880BCF"/>
    <w:rsid w:val="008A0B44"/>
    <w:rsid w:val="008B69BA"/>
    <w:rsid w:val="008C2099"/>
    <w:rsid w:val="008C698E"/>
    <w:rsid w:val="008E7226"/>
    <w:rsid w:val="00923690"/>
    <w:rsid w:val="0097368F"/>
    <w:rsid w:val="009774DB"/>
    <w:rsid w:val="009B6174"/>
    <w:rsid w:val="00A00CFC"/>
    <w:rsid w:val="00A52453"/>
    <w:rsid w:val="00A5294D"/>
    <w:rsid w:val="00A556FE"/>
    <w:rsid w:val="00A67AA1"/>
    <w:rsid w:val="00AD6661"/>
    <w:rsid w:val="00B05D29"/>
    <w:rsid w:val="00B26092"/>
    <w:rsid w:val="00B33728"/>
    <w:rsid w:val="00B35982"/>
    <w:rsid w:val="00B57A67"/>
    <w:rsid w:val="00BB0A69"/>
    <w:rsid w:val="00BB7630"/>
    <w:rsid w:val="00C36E83"/>
    <w:rsid w:val="00C73191"/>
    <w:rsid w:val="00CA64EB"/>
    <w:rsid w:val="00CC42C4"/>
    <w:rsid w:val="00CD10EE"/>
    <w:rsid w:val="00D76CEA"/>
    <w:rsid w:val="00DA6C38"/>
    <w:rsid w:val="00DC151A"/>
    <w:rsid w:val="00DD18F0"/>
    <w:rsid w:val="00DF6DB5"/>
    <w:rsid w:val="00E117BE"/>
    <w:rsid w:val="00E308EF"/>
    <w:rsid w:val="00E33E32"/>
    <w:rsid w:val="00EA0C16"/>
    <w:rsid w:val="00EE13FB"/>
    <w:rsid w:val="00F2674C"/>
    <w:rsid w:val="00F27EE1"/>
    <w:rsid w:val="00F3375F"/>
    <w:rsid w:val="00F471E0"/>
    <w:rsid w:val="00F56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6359732-072B-4781-B8D9-F5025ECAA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widowControl/>
      <w:spacing w:before="100" w:beforeAutospacing="1" w:after="100" w:afterAutospacing="1"/>
      <w:jc w:val="left"/>
    </w:pPr>
    <w:rPr>
      <w:rFonts w:ascii="宋体" w:hAnsi="宋体" w:cs="宋体"/>
      <w:kern w:val="0"/>
      <w:sz w:val="24"/>
      <w:szCs w:val="24"/>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pPr>
      <w:tabs>
        <w:tab w:val="center" w:pos="4153"/>
        <w:tab w:val="right" w:pos="8306"/>
      </w:tabs>
      <w:snapToGrid w:val="0"/>
      <w:jc w:val="left"/>
    </w:pPr>
    <w:rPr>
      <w:sz w:val="18"/>
    </w:rPr>
  </w:style>
  <w:style w:type="paragraph" w:styleId="a6">
    <w:name w:val="Body Text"/>
    <w:basedOn w:val="a"/>
    <w:pPr>
      <w:jc w:val="left"/>
    </w:pPr>
    <w:rPr>
      <w:rFonts w:ascii="仿宋_GB2312" w:eastAsia="仿宋_GB2312"/>
      <w:b/>
      <w:sz w:val="28"/>
    </w:rPr>
  </w:style>
  <w:style w:type="paragraph" w:customStyle="1" w:styleId="Char">
    <w:name w:val="Char"/>
    <w:basedOn w:val="a"/>
    <w:autoRedefine/>
    <w:pPr>
      <w:widowControl/>
      <w:spacing w:after="160" w:line="240" w:lineRule="exact"/>
      <w:jc w:val="left"/>
    </w:pPr>
    <w:rPr>
      <w:rFonts w:ascii="Verdana" w:eastAsia="仿宋_GB2312" w:hAnsi="Verdana"/>
      <w:kern w:val="0"/>
      <w:sz w:val="24"/>
      <w:lang w:eastAsia="en-US"/>
    </w:rPr>
  </w:style>
  <w:style w:type="character" w:styleId="a7">
    <w:name w:val="page number"/>
    <w:basedOn w:val="a0"/>
    <w:rsid w:val="00030C31"/>
  </w:style>
  <w:style w:type="paragraph" w:styleId="a8">
    <w:name w:val="List Paragraph"/>
    <w:basedOn w:val="a"/>
    <w:uiPriority w:val="34"/>
    <w:qFormat/>
    <w:rsid w:val="00633023"/>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73</Words>
  <Characters>418</Characters>
  <Application>Microsoft Office Word</Application>
  <DocSecurity>0</DocSecurity>
  <Lines>3</Lines>
  <Paragraphs>1</Paragraphs>
  <ScaleCrop>false</ScaleCrop>
  <Company>jsstc</Company>
  <LinksUpToDate>false</LinksUpToDate>
  <CharactersWithSpaces>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密级：</dc:title>
  <dc:subject/>
  <dc:creator>JonMMx 2000</dc:creator>
  <cp:keywords/>
  <cp:lastModifiedBy>Microsoft 帐户</cp:lastModifiedBy>
  <cp:revision>13</cp:revision>
  <cp:lastPrinted>2010-02-01T06:54:00Z</cp:lastPrinted>
  <dcterms:created xsi:type="dcterms:W3CDTF">2017-01-19T06:43:00Z</dcterms:created>
  <dcterms:modified xsi:type="dcterms:W3CDTF">2022-11-11T03:41:00Z</dcterms:modified>
</cp:coreProperties>
</file>