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0" w:line="600" w:lineRule="atLeast"/>
        <w:rPr>
          <w:rFonts w:ascii="方正黑体_GBK" w:hAnsi="宋体" w:eastAsia="方正黑体_GBK" w:cs="方正黑体_GBK"/>
          <w:snapToGrid w:val="0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napToGrid w:val="0"/>
          <w:sz w:val="32"/>
          <w:szCs w:val="32"/>
        </w:rPr>
        <w:t>附件</w:t>
      </w:r>
      <w:r>
        <w:rPr>
          <w:rFonts w:hint="eastAsia" w:ascii="方正黑体_GBK" w:hAnsi="宋体" w:eastAsia="方正黑体_GBK" w:cs="方正黑体_GBK"/>
          <w:snapToGrid w:val="0"/>
          <w:sz w:val="32"/>
          <w:szCs w:val="32"/>
        </w:rPr>
        <w:t>３</w:t>
      </w:r>
    </w:p>
    <w:p>
      <w:pPr>
        <w:spacing w:after="0" w:line="800" w:lineRule="exact"/>
        <w:jc w:val="center"/>
        <w:rPr>
          <w:rFonts w:ascii="方正小标宋_GBK" w:hAnsi="宋体" w:eastAsia="方正小标宋_GBK"/>
          <w:spacing w:val="10"/>
          <w:sz w:val="52"/>
          <w:szCs w:val="52"/>
        </w:rPr>
      </w:pPr>
      <w:r>
        <w:rPr>
          <w:rFonts w:hint="eastAsia" w:ascii="方正小标宋_GBK" w:hAnsi="宋体" w:eastAsia="方正小标宋_GBK" w:cs="方正小标宋简体"/>
          <w:spacing w:val="10"/>
          <w:sz w:val="52"/>
          <w:szCs w:val="52"/>
        </w:rPr>
        <w:t>江苏省知识产权人才</w:t>
      </w:r>
    </w:p>
    <w:p>
      <w:pPr>
        <w:spacing w:after="0" w:line="800" w:lineRule="exact"/>
        <w:jc w:val="center"/>
        <w:rPr>
          <w:rFonts w:ascii="方正小标宋_GBK" w:hAnsi="宋体" w:eastAsia="方正小标宋_GBK"/>
          <w:spacing w:val="10"/>
          <w:sz w:val="52"/>
          <w:szCs w:val="52"/>
        </w:rPr>
      </w:pPr>
      <w:r>
        <w:rPr>
          <w:rFonts w:hint="eastAsia" w:ascii="方正小标宋_GBK" w:hAnsi="宋体" w:eastAsia="方正小标宋_GBK" w:cs="方正小标宋简体"/>
          <w:spacing w:val="10"/>
          <w:sz w:val="52"/>
          <w:szCs w:val="52"/>
        </w:rPr>
        <w:t>填报表</w:t>
      </w:r>
    </w:p>
    <w:p>
      <w:pPr>
        <w:spacing w:after="0" w:line="560" w:lineRule="exact"/>
        <w:rPr>
          <w:rFonts w:ascii="方正仿宋_GBK" w:hAnsi="宋体" w:eastAsia="方正仿宋_GBK"/>
          <w:sz w:val="24"/>
          <w:szCs w:val="24"/>
        </w:rPr>
      </w:pPr>
    </w:p>
    <w:p>
      <w:pPr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after="0" w:line="560" w:lineRule="exact"/>
        <w:ind w:firstLine="1280" w:firstLineChars="400"/>
        <w:rPr>
          <w:rFonts w:ascii="方正黑体_GBK" w:hAnsi="宋体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姓       名：</w:t>
      </w:r>
      <w:r>
        <w:rPr>
          <w:rFonts w:hint="eastAsia" w:ascii="方正黑体_GBK" w:hAnsi="宋体" w:eastAsia="方正黑体_GBK" w:cs="方正黑体_GBK"/>
          <w:sz w:val="32"/>
          <w:szCs w:val="32"/>
          <w:u w:val="single"/>
        </w:rPr>
        <w:t xml:space="preserve">                     </w:t>
      </w:r>
      <w:r>
        <w:rPr>
          <w:rFonts w:hint="eastAsia" w:ascii="方正黑体_GBK" w:hAnsi="宋体" w:eastAsia="方正黑体_GBK" w:cs="方正黑体_GBK"/>
          <w:sz w:val="32"/>
          <w:szCs w:val="32"/>
        </w:rPr>
        <w:t xml:space="preserve">        </w:t>
      </w:r>
      <w:r>
        <w:rPr>
          <w:rFonts w:hint="eastAsia" w:ascii="方正黑体_GBK" w:hAnsi="宋体" w:eastAsia="方正黑体_GBK" w:cs="方正黑体_GBK"/>
          <w:sz w:val="32"/>
          <w:szCs w:val="32"/>
          <w:u w:val="single"/>
        </w:rPr>
        <w:t xml:space="preserve">              </w:t>
      </w:r>
    </w:p>
    <w:p>
      <w:pPr>
        <w:spacing w:after="0" w:line="560" w:lineRule="exact"/>
        <w:ind w:firstLine="1280" w:firstLine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工作单位：</w:t>
      </w:r>
      <w:r>
        <w:rPr>
          <w:rFonts w:hint="eastAsia" w:ascii="方正仿宋_GBK" w:hAnsi="宋体" w:eastAsia="方正仿宋_GBK" w:cs="方正仿宋_GBK"/>
          <w:sz w:val="28"/>
          <w:szCs w:val="28"/>
          <w:u w:val="single"/>
        </w:rPr>
        <w:t xml:space="preserve">                                       </w:t>
      </w:r>
    </w:p>
    <w:p>
      <w:pPr>
        <w:spacing w:after="0" w:line="560" w:lineRule="exact"/>
        <w:ind w:firstLine="1280" w:firstLineChars="400"/>
        <w:rPr>
          <w:rFonts w:ascii="方正仿宋_GBK" w:hAnsi="宋体" w:eastAsia="方正仿宋_GBK" w:cs="方正仿宋_GBK"/>
          <w:sz w:val="28"/>
          <w:szCs w:val="28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 xml:space="preserve">推荐意向： </w:t>
      </w:r>
      <w:r>
        <w:rPr>
          <w:rFonts w:hint="eastAsia" w:ascii="方正仿宋_GBK" w:hAnsi="宋体" w:eastAsia="方正仿宋_GBK" w:cs="方正仿宋_GBK"/>
          <w:sz w:val="28"/>
          <w:szCs w:val="28"/>
        </w:rPr>
        <w:t xml:space="preserve">□领军人才      □骨干人才   </w:t>
      </w:r>
    </w:p>
    <w:p>
      <w:pPr>
        <w:spacing w:after="0" w:line="560" w:lineRule="exact"/>
        <w:ind w:firstLine="1244" w:firstLineChars="389"/>
        <w:rPr>
          <w:rFonts w:ascii="方正仿宋_GBK" w:hAnsi="宋体" w:eastAsia="方正仿宋_GBK" w:cs="方正仿宋_GBK"/>
          <w:sz w:val="28"/>
          <w:szCs w:val="28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 xml:space="preserve">人才类别： </w:t>
      </w:r>
      <w:r>
        <w:rPr>
          <w:rFonts w:hint="eastAsia" w:ascii="方正仿宋_GBK" w:hAnsi="宋体" w:eastAsia="方正仿宋_GBK" w:cs="方正仿宋_GBK"/>
          <w:sz w:val="28"/>
          <w:szCs w:val="28"/>
        </w:rPr>
        <w:t>□知识产权行政管理及司法人才</w:t>
      </w:r>
    </w:p>
    <w:p>
      <w:pPr>
        <w:spacing w:after="0" w:line="560" w:lineRule="exact"/>
        <w:ind w:firstLine="2880" w:firstLineChars="900"/>
        <w:rPr>
          <w:rFonts w:ascii="方正仿宋_GBK" w:hAnsi="宋体" w:eastAsia="方正仿宋_GBK" w:cs="方正仿宋_GBK"/>
          <w:sz w:val="28"/>
          <w:szCs w:val="28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方正仿宋_GBK"/>
          <w:sz w:val="28"/>
          <w:szCs w:val="28"/>
        </w:rPr>
        <w:t>□高校院所及其他事业单位知识产权人才</w:t>
      </w:r>
    </w:p>
    <w:p>
      <w:pPr>
        <w:spacing w:after="0" w:line="560" w:lineRule="exact"/>
        <w:ind w:firstLine="2880" w:firstLineChars="900"/>
        <w:rPr>
          <w:rFonts w:ascii="方正仿宋_GBK" w:hAnsi="宋体" w:eastAsia="方正仿宋_GBK" w:cs="方正仿宋_GBK"/>
          <w:sz w:val="28"/>
          <w:szCs w:val="28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方正仿宋_GBK"/>
          <w:sz w:val="28"/>
          <w:szCs w:val="28"/>
        </w:rPr>
        <w:t>□企业知识产权人才</w:t>
      </w:r>
    </w:p>
    <w:p>
      <w:pPr>
        <w:spacing w:after="0" w:line="560" w:lineRule="exact"/>
        <w:ind w:firstLine="2880" w:firstLineChars="900"/>
        <w:rPr>
          <w:rFonts w:ascii="方正仿宋_GBK" w:hAnsi="宋体" w:eastAsia="方正仿宋_GBK" w:cs="方正仿宋_GBK"/>
          <w:sz w:val="28"/>
          <w:szCs w:val="28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方正仿宋_GBK"/>
          <w:sz w:val="28"/>
          <w:szCs w:val="28"/>
        </w:rPr>
        <w:t>□知识产权服务机构人才</w:t>
      </w:r>
    </w:p>
    <w:p>
      <w:pPr>
        <w:spacing w:after="0" w:line="560" w:lineRule="exact"/>
        <w:ind w:firstLine="2520" w:firstLineChars="900"/>
        <w:rPr>
          <w:rFonts w:ascii="方正仿宋_GBK" w:hAnsi="宋体" w:eastAsia="方正仿宋_GBK"/>
          <w:sz w:val="28"/>
          <w:szCs w:val="28"/>
          <w:u w:val="single"/>
        </w:rPr>
      </w:pPr>
      <w:r>
        <w:rPr>
          <w:rFonts w:hint="eastAsia" w:ascii="方正仿宋_GBK" w:hAnsi="宋体" w:eastAsia="方正仿宋_GBK" w:cs="方正仿宋_GBK"/>
          <w:sz w:val="28"/>
          <w:szCs w:val="28"/>
        </w:rPr>
        <w:t xml:space="preserve">                      </w:t>
      </w:r>
      <w:r>
        <w:rPr>
          <w:rFonts w:hint="eastAsia" w:ascii="方正仿宋_GBK" w:hAnsi="宋体" w:eastAsia="方正仿宋_GBK" w:cs="方正仿宋_GBK"/>
          <w:sz w:val="28"/>
          <w:szCs w:val="28"/>
          <w:u w:val="single"/>
        </w:rPr>
        <w:t xml:space="preserve">                    </w:t>
      </w:r>
    </w:p>
    <w:p>
      <w:pPr>
        <w:spacing w:after="0" w:line="560" w:lineRule="exact"/>
        <w:ind w:firstLine="1280" w:firstLineChars="4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填表日期：</w:t>
      </w:r>
      <w:r>
        <w:rPr>
          <w:rFonts w:hint="eastAsia" w:ascii="方正黑体_GBK" w:hAnsi="宋体" w:eastAsia="方正黑体_GBK" w:cs="方正黑体_GBK"/>
          <w:sz w:val="32"/>
          <w:szCs w:val="32"/>
          <w:u w:val="single"/>
        </w:rPr>
        <w:t xml:space="preserve">          </w:t>
      </w:r>
    </w:p>
    <w:p>
      <w:pPr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after="0" w:line="50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楷体_GB2312"/>
          <w:sz w:val="32"/>
          <w:szCs w:val="32"/>
        </w:rPr>
        <w:t>江苏省知识产权局</w:t>
      </w:r>
    </w:p>
    <w:p>
      <w:pPr>
        <w:spacing w:after="0" w:line="50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ascii="宋体" w:hAnsi="宋体" w:eastAsia="方正黑体_GBK" w:cs="楷体_GB2312"/>
          <w:sz w:val="32"/>
          <w:szCs w:val="32"/>
        </w:rPr>
        <w:t>201</w:t>
      </w:r>
      <w:r>
        <w:rPr>
          <w:rFonts w:hint="eastAsia" w:ascii="宋体" w:hAnsi="宋体" w:eastAsia="方正黑体_GBK" w:cs="楷体_GB2312"/>
          <w:sz w:val="32"/>
          <w:szCs w:val="32"/>
        </w:rPr>
        <w:t>9</w:t>
      </w:r>
      <w:r>
        <w:rPr>
          <w:rFonts w:hint="eastAsia" w:ascii="方正黑体_GBK" w:hAnsi="宋体" w:eastAsia="方正黑体_GBK" w:cs="楷体_GB2312"/>
          <w:sz w:val="32"/>
          <w:szCs w:val="32"/>
        </w:rPr>
        <w:t>年</w:t>
      </w:r>
    </w:p>
    <w:p>
      <w:pPr>
        <w:spacing w:after="0"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814" w:left="1701" w:header="851" w:footer="992" w:gutter="0"/>
          <w:cols w:space="720" w:num="1"/>
          <w:docGrid w:type="lines" w:linePitch="402" w:charSpace="1689"/>
        </w:sectPr>
      </w:pPr>
    </w:p>
    <w:p>
      <w:pPr>
        <w:spacing w:after="0"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spacing w:after="0" w:line="70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填报须知</w:t>
      </w:r>
    </w:p>
    <w:p>
      <w:pPr>
        <w:spacing w:after="0"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spacing w:after="0" w:line="500" w:lineRule="exact"/>
        <w:ind w:firstLine="640" w:firstLineChars="200"/>
        <w:jc w:val="both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一、本次填报以电子邮件的形式报送。</w:t>
      </w:r>
    </w:p>
    <w:p>
      <w:pPr>
        <w:spacing w:after="0" w:line="500" w:lineRule="exact"/>
        <w:ind w:firstLine="640" w:firstLineChars="200"/>
        <w:jc w:val="both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二、《江苏省知识产权人才填报表》封面所示“推荐意向”和“人才类别”均为单选，多选视为填报无效。</w:t>
      </w:r>
    </w:p>
    <w:p>
      <w:pPr>
        <w:spacing w:after="0" w:line="500" w:lineRule="exact"/>
        <w:ind w:firstLine="640" w:firstLineChars="200"/>
        <w:jc w:val="both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三、请仔细阅读填报须知及表格中的填表说明，按要求进行填报，未按要求填写的内容将视为无效；所填内容有与事实不符或与附件不一致的，取消参评资格。</w:t>
      </w:r>
    </w:p>
    <w:p>
      <w:pPr>
        <w:spacing w:after="0" w:line="500" w:lineRule="exact"/>
        <w:ind w:firstLine="640" w:firstLineChars="200"/>
        <w:jc w:val="both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四、为确保信息准确入库，《江苏省知识产权人才填报表》须以</w:t>
      </w:r>
      <w:r>
        <w:rPr>
          <w:rFonts w:hint="eastAsia" w:ascii="宋体" w:hAnsi="宋体" w:eastAsia="宋体" w:cs="方正仿宋_GBK"/>
          <w:sz w:val="32"/>
          <w:szCs w:val="32"/>
        </w:rPr>
        <w:t>WORD</w:t>
      </w:r>
      <w:r>
        <w:rPr>
          <w:rFonts w:hint="eastAsia" w:ascii="方正仿宋_GBK" w:hAnsi="宋体" w:eastAsia="方正仿宋_GBK" w:cs="方正仿宋_GBK"/>
          <w:sz w:val="32"/>
          <w:szCs w:val="32"/>
        </w:rPr>
        <w:t>或</w:t>
      </w:r>
      <w:r>
        <w:rPr>
          <w:rFonts w:hint="eastAsia" w:ascii="宋体" w:hAnsi="宋体" w:eastAsia="宋体" w:cs="方正仿宋_GBK"/>
          <w:sz w:val="32"/>
          <w:szCs w:val="32"/>
        </w:rPr>
        <w:t>WPS</w:t>
      </w:r>
      <w:r>
        <w:rPr>
          <w:rFonts w:hint="eastAsia" w:ascii="方正仿宋_GBK" w:hAnsi="宋体" w:eastAsia="方正仿宋_GBK" w:cs="方正仿宋_GBK"/>
          <w:sz w:val="32"/>
          <w:szCs w:val="32"/>
        </w:rPr>
        <w:t>文档形式报送，且除个人照片外表格中不得含有图片，否则视为无效。</w:t>
      </w:r>
    </w:p>
    <w:p>
      <w:pPr>
        <w:spacing w:after="0" w:line="500" w:lineRule="exact"/>
        <w:ind w:firstLine="640" w:firstLineChars="200"/>
        <w:jc w:val="both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五、请按照《江苏省知识产权人才填报表》中的说明提供附件，附件可以是照片或扫描件。附件请按照“学历证明”、“资质证明”、“培训证明”、“论文及著作”、“工作成果”、“获奖情况”和“其他佐证材料”的顺序整理，以“序号+资料名称”的形式命名文件，并形成简要附件材料目录附后。要求提供而未提供证明的项目，将视为无效。</w:t>
      </w:r>
    </w:p>
    <w:p>
      <w:pPr>
        <w:spacing w:after="0" w:line="500" w:lineRule="exact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_GBK"/>
          <w:snapToGrid w:val="0"/>
          <w:sz w:val="44"/>
          <w:szCs w:val="44"/>
        </w:rPr>
      </w:pPr>
      <w:r>
        <w:rPr>
          <w:rFonts w:ascii="方正仿宋_GBK" w:hAnsi="宋体" w:eastAsia="方正仿宋_GBK" w:cs="方正仿宋_GBK"/>
          <w:sz w:val="32"/>
          <w:szCs w:val="32"/>
        </w:rPr>
        <w:br w:type="page"/>
      </w:r>
      <w:r>
        <w:rPr>
          <w:rFonts w:hint="eastAsia" w:ascii="Times New Roman" w:hAnsi="Times New Roman" w:eastAsia="方正小标宋_GBK" w:cs="方正小标宋_GBK"/>
          <w:snapToGrid w:val="0"/>
          <w:sz w:val="44"/>
          <w:szCs w:val="44"/>
        </w:rPr>
        <w:t>江苏省知识产权人才填报表</w:t>
      </w:r>
    </w:p>
    <w:p>
      <w:pPr>
        <w:spacing w:after="0" w:line="300" w:lineRule="exact"/>
        <w:ind w:firstLine="440" w:firstLineChars="200"/>
      </w:pPr>
    </w:p>
    <w:tbl>
      <w:tblPr>
        <w:tblStyle w:val="3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64"/>
        <w:gridCol w:w="83"/>
        <w:gridCol w:w="185"/>
        <w:gridCol w:w="17"/>
        <w:gridCol w:w="677"/>
        <w:gridCol w:w="314"/>
        <w:gridCol w:w="566"/>
        <w:gridCol w:w="568"/>
        <w:gridCol w:w="721"/>
        <w:gridCol w:w="353"/>
        <w:gridCol w:w="769"/>
        <w:gridCol w:w="379"/>
        <w:gridCol w:w="338"/>
        <w:gridCol w:w="559"/>
        <w:gridCol w:w="458"/>
        <w:gridCol w:w="180"/>
        <w:gridCol w:w="354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姓名</w:t>
            </w:r>
          </w:p>
        </w:tc>
        <w:tc>
          <w:tcPr>
            <w:tcW w:w="1226" w:type="dxa"/>
            <w:gridSpan w:val="5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性别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出生日期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Merge w:val="restart"/>
            <w:noWrap w:val="0"/>
            <w:vAlign w:val="center"/>
          </w:tcPr>
          <w:p>
            <w:pPr>
              <w:spacing w:after="0" w:line="400" w:lineRule="exact"/>
              <w:ind w:left="-110" w:leftChars="-50" w:right="-110" w:rightChars="-50"/>
              <w:jc w:val="center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民族</w:t>
            </w:r>
          </w:p>
        </w:tc>
        <w:tc>
          <w:tcPr>
            <w:tcW w:w="1226" w:type="dxa"/>
            <w:gridSpan w:val="5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政治</w:t>
            </w:r>
          </w:p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面貌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pacing w:val="-20"/>
                <w:w w:val="95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pacing w:val="-20"/>
                <w:w w:val="95"/>
                <w:sz w:val="24"/>
                <w:szCs w:val="24"/>
              </w:rPr>
              <w:t>从事知识产权</w:t>
            </w:r>
          </w:p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工作时间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Merge w:val="continue"/>
            <w:noWrap w:val="0"/>
            <w:vAlign w:val="center"/>
          </w:tcPr>
          <w:p>
            <w:pPr>
              <w:spacing w:after="0" w:line="40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职务</w:t>
            </w:r>
          </w:p>
        </w:tc>
        <w:tc>
          <w:tcPr>
            <w:tcW w:w="1226" w:type="dxa"/>
            <w:gridSpan w:val="5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职级或</w:t>
            </w:r>
          </w:p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职称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pacing w:val="-20"/>
                <w:w w:val="95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pacing w:val="-20"/>
                <w:w w:val="95"/>
                <w:sz w:val="24"/>
                <w:szCs w:val="24"/>
              </w:rPr>
              <w:t>从事知识产权</w:t>
            </w:r>
          </w:p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管理工作时间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Merge w:val="continue"/>
            <w:noWrap w:val="0"/>
            <w:vAlign w:val="center"/>
          </w:tcPr>
          <w:p>
            <w:pPr>
              <w:spacing w:after="0" w:line="40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办公电话</w:t>
            </w:r>
          </w:p>
        </w:tc>
        <w:tc>
          <w:tcPr>
            <w:tcW w:w="1226" w:type="dxa"/>
            <w:gridSpan w:val="5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邮箱</w:t>
            </w:r>
          </w:p>
        </w:tc>
        <w:tc>
          <w:tcPr>
            <w:tcW w:w="4145" w:type="dxa"/>
            <w:gridSpan w:val="8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Merge w:val="continue"/>
            <w:noWrap w:val="0"/>
            <w:vAlign w:val="center"/>
          </w:tcPr>
          <w:p>
            <w:pPr>
              <w:spacing w:after="0" w:line="40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400" w:lineRule="exact"/>
              <w:ind w:left="-110" w:leftChars="-50" w:right="-110" w:rightChars="-50"/>
              <w:jc w:val="both"/>
              <w:rPr>
                <w:rFonts w:ascii="方正楷体_GBK" w:hAnsi="宋体" w:eastAsia="方正楷体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说明：“从事知识产权工作时间”指开始从事知识产权工作的时间（年、月）；“从事知识产权管理工作时间”指在知识产权相关领导岗位上的工作时间（年、月）。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最高学历</w:t>
            </w:r>
          </w:p>
        </w:tc>
        <w:tc>
          <w:tcPr>
            <w:tcW w:w="1226" w:type="dxa"/>
            <w:gridSpan w:val="5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pacing w:val="-6"/>
                <w:sz w:val="24"/>
                <w:szCs w:val="24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最高学历毕业院校及专业</w:t>
            </w:r>
          </w:p>
        </w:tc>
        <w:tc>
          <w:tcPr>
            <w:tcW w:w="4752" w:type="dxa"/>
            <w:gridSpan w:val="9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说明：“最高学历”须提供学位证书等材料予以佐证，海外学历须提供教育部留学服务中心出具的“国外学历学位认证书”。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外语语种</w:t>
            </w:r>
          </w:p>
        </w:tc>
        <w:tc>
          <w:tcPr>
            <w:tcW w:w="3395" w:type="dxa"/>
            <w:gridSpan w:val="9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 w:cs="方正仿宋_GBK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外语水平</w:t>
            </w:r>
          </w:p>
        </w:tc>
        <w:tc>
          <w:tcPr>
            <w:tcW w:w="3251" w:type="dxa"/>
            <w:gridSpan w:val="6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工作单位</w:t>
            </w:r>
          </w:p>
        </w:tc>
        <w:tc>
          <w:tcPr>
            <w:tcW w:w="8147" w:type="dxa"/>
            <w:gridSpan w:val="18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方正黑体_GBK" w:hAnsi="宋体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通讯地址</w:t>
            </w:r>
          </w:p>
        </w:tc>
        <w:tc>
          <w:tcPr>
            <w:tcW w:w="3395" w:type="dxa"/>
            <w:gridSpan w:val="9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邮政编码</w:t>
            </w:r>
          </w:p>
        </w:tc>
        <w:tc>
          <w:tcPr>
            <w:tcW w:w="3251" w:type="dxa"/>
            <w:gridSpan w:val="6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电子邮件</w:t>
            </w:r>
          </w:p>
        </w:tc>
        <w:tc>
          <w:tcPr>
            <w:tcW w:w="3395" w:type="dxa"/>
            <w:gridSpan w:val="9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研究领域</w:t>
            </w:r>
          </w:p>
        </w:tc>
        <w:tc>
          <w:tcPr>
            <w:tcW w:w="3251" w:type="dxa"/>
            <w:gridSpan w:val="6"/>
            <w:noWrap w:val="0"/>
            <w:vAlign w:val="center"/>
          </w:tcPr>
          <w:p>
            <w:pPr>
              <w:spacing w:after="0" w:line="360" w:lineRule="exact"/>
              <w:ind w:right="-110" w:rightChars="-50"/>
              <w:jc w:val="both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after="0" w:line="360" w:lineRule="exact"/>
              <w:ind w:left="-110" w:leftChars="-50" w:right="-110" w:rightChars="-5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专业专长</w:t>
            </w:r>
          </w:p>
        </w:tc>
        <w:tc>
          <w:tcPr>
            <w:tcW w:w="8147" w:type="dxa"/>
            <w:gridSpan w:val="18"/>
            <w:noWrap w:val="0"/>
            <w:vAlign w:val="center"/>
          </w:tcPr>
          <w:p>
            <w:pPr>
              <w:spacing w:after="0" w:line="36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（）知识产权行政管理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   </w:t>
            </w: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（）</w:t>
            </w:r>
            <w:r>
              <w:rPr>
                <w:rFonts w:hint="eastAsia" w:ascii="方正仿宋_GBK" w:hAnsi="宋体" w:eastAsia="方正仿宋_GBK" w:cs="方正仿宋_GBK"/>
                <w:spacing w:val="-8"/>
                <w:sz w:val="24"/>
                <w:szCs w:val="24"/>
              </w:rPr>
              <w:t>知识产权司法</w:t>
            </w:r>
          </w:p>
          <w:p>
            <w:pPr>
              <w:spacing w:after="0" w:line="36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（）知识产权教学科研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   </w:t>
            </w: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（）企业知识产权管理</w:t>
            </w:r>
          </w:p>
          <w:p>
            <w:pPr>
              <w:spacing w:after="0" w:line="36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（）知识产权信息分析         （）知识产权代理</w:t>
            </w:r>
          </w:p>
          <w:p>
            <w:pPr>
              <w:spacing w:after="0" w:line="360" w:lineRule="exact"/>
              <w:rPr>
                <w:rFonts w:ascii="方正仿宋_GBK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（）知识产权评估             （）知识产权金融</w:t>
            </w:r>
          </w:p>
          <w:p>
            <w:pPr>
              <w:spacing w:after="0" w:line="360" w:lineRule="exact"/>
              <w:rPr>
                <w:rFonts w:ascii="方正仿宋_GBK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（）知识产权经纪</w:t>
            </w:r>
          </w:p>
          <w:p>
            <w:pPr>
              <w:spacing w:after="0" w:line="360" w:lineRule="exac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方正楷体_GBK" w:hAnsi="宋体" w:eastAsia="方正楷体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说明：请按擅长程度由高到低的顺序标上1、2、3，最少选1项，</w:t>
            </w:r>
            <w:r>
              <w:rPr>
                <w:rFonts w:hint="eastAsia" w:ascii="方正楷体_GBK" w:hAnsi="仿宋" w:eastAsia="方正楷体_GBK" w:cs="方正仿宋_GBK"/>
                <w:sz w:val="21"/>
                <w:szCs w:val="21"/>
              </w:rPr>
              <w:t>最多选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3项。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sz w:val="24"/>
                <w:szCs w:val="24"/>
              </w:rPr>
              <w:t>知识产权相关资质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560" w:lineRule="exact"/>
              <w:rPr>
                <w:rFonts w:ascii="方正仿宋_GBK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sz w:val="28"/>
                <w:szCs w:val="28"/>
              </w:rPr>
              <w:t>□专利代理师（国家知识产权局）获得时间_________</w:t>
            </w:r>
          </w:p>
          <w:p>
            <w:pPr>
              <w:spacing w:after="0" w:line="560" w:lineRule="exact"/>
              <w:rPr>
                <w:rFonts w:ascii="方正仿宋_GBK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sz w:val="28"/>
                <w:szCs w:val="28"/>
              </w:rPr>
              <w:t>□法律职业资格证（中华人民共和国司法部）获得时间_________</w:t>
            </w:r>
          </w:p>
          <w:p>
            <w:pPr>
              <w:spacing w:after="0" w:line="560" w:lineRule="exact"/>
              <w:rPr>
                <w:rFonts w:ascii="方正仿宋_GBK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方正仿宋_GBK"/>
                <w:sz w:val="28"/>
                <w:szCs w:val="28"/>
              </w:rPr>
              <w:t>□其他_______________</w:t>
            </w:r>
          </w:p>
          <w:p>
            <w:pPr>
              <w:spacing w:after="0" w:line="560" w:lineRule="exact"/>
              <w:rPr>
                <w:rFonts w:ascii="方正黑体_GBK" w:hAnsi="宋体" w:eastAsia="方正黑体_GBK" w:cs="方正仿宋_GBK"/>
                <w:sz w:val="24"/>
                <w:szCs w:val="24"/>
              </w:rPr>
            </w:pPr>
          </w:p>
          <w:p>
            <w:pPr>
              <w:spacing w:after="0" w:line="560" w:lineRule="exact"/>
              <w:rPr>
                <w:rFonts w:ascii="方正黑体_GBK" w:hAnsi="宋体" w:eastAsia="方正黑体_GBK" w:cs="方正仿宋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说明：须附资质证书复印件等材料予以佐证。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知识产权培训经历（近5年）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05" w:type="dxa"/>
            <w:gridSpan w:val="3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方正黑体_GBK" w:hAnsi="宋体" w:eastAsia="方正黑体_GBK" w:cs="方正仿宋_GBK"/>
                <w:sz w:val="21"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sz w:val="24"/>
                <w:szCs w:val="24"/>
              </w:rPr>
              <w:t>培训时间</w:t>
            </w:r>
          </w:p>
        </w:tc>
        <w:tc>
          <w:tcPr>
            <w:tcW w:w="3401" w:type="dxa"/>
            <w:gridSpan w:val="8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b/>
                <w:sz w:val="24"/>
                <w:szCs w:val="24"/>
              </w:rPr>
              <w:t>培训名称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b/>
                <w:sz w:val="24"/>
                <w:szCs w:val="24"/>
              </w:rPr>
              <w:t>培训级别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b/>
                <w:sz w:val="24"/>
                <w:szCs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05" w:type="dxa"/>
            <w:gridSpan w:val="3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8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05" w:type="dxa"/>
            <w:gridSpan w:val="3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8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05" w:type="dxa"/>
            <w:gridSpan w:val="3"/>
            <w:noWrap w:val="0"/>
            <w:vAlign w:val="center"/>
          </w:tcPr>
          <w:p>
            <w:pPr>
              <w:spacing w:after="0" w:line="300" w:lineRule="exact"/>
              <w:ind w:left="-110" w:leftChars="-50" w:right="-110" w:rightChars="-50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8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eastAsia="方正仿宋_GBK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400" w:lineRule="exact"/>
              <w:ind w:left="636" w:hanging="636" w:hangingChars="303"/>
              <w:jc w:val="both"/>
              <w:rPr>
                <w:rFonts w:ascii="方正楷体_GBK" w:eastAsia="方正楷体_GBK" w:cs="宋体"/>
                <w:b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说明：“培训经历”是指经考核的知识产权专业培训，须附结业证书复印件等材料予以佐证；“培训级别”请填“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省级或市级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”或“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国际及国家级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发表知识产权相关论文及著作（近</w:t>
            </w:r>
            <w:r>
              <w:rPr>
                <w:rFonts w:ascii="宋体" w:hAnsi="宋体" w:eastAsia="方正黑体_GBK" w:cs="方正仿宋_GBK"/>
                <w:bCs/>
                <w:sz w:val="24"/>
                <w:szCs w:val="24"/>
              </w:rPr>
              <w:t>5</w:t>
            </w: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0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发表日期</w:t>
            </w: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题目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作者顺序</w:t>
            </w:r>
          </w:p>
        </w:tc>
        <w:tc>
          <w:tcPr>
            <w:tcW w:w="1914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刊物名称或出版单位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发表类型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90" w:type="dxa"/>
            <w:gridSpan w:val="4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after="0" w:line="300" w:lineRule="exact"/>
              <w:ind w:right="372"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90" w:type="dxa"/>
            <w:gridSpan w:val="4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after="0" w:line="300" w:lineRule="exact"/>
              <w:ind w:right="372"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ind w:right="-22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说明：1.“知识产权相关论文及著作”是指以知识产权的创造、运用、管理、保护、教育为研究对象的论文及著作。</w:t>
            </w:r>
          </w:p>
          <w:p>
            <w:pPr>
              <w:spacing w:after="0" w:line="300" w:lineRule="exact"/>
              <w:ind w:right="-22" w:firstLine="630" w:firstLineChars="300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2.“核心期刊”包括北大图书馆“中文核心期刊”、南京大学“中文社会科学引文索引（CSSCI）来源期刊”和中国科学院文献情报中心“中国科学引文数据库（CSCD）来源期刊。“公开刊物”是指有刊号的出版物。</w:t>
            </w:r>
          </w:p>
          <w:p>
            <w:pPr>
              <w:spacing w:after="0" w:line="300" w:lineRule="exact"/>
              <w:ind w:right="436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 xml:space="preserve">         3.请附论文标题页、著作的封面及封底的复印件予以佐证。</w:t>
            </w:r>
          </w:p>
          <w:p>
            <w:pPr>
              <w:spacing w:after="0" w:line="300" w:lineRule="exact"/>
              <w:ind w:right="436" w:firstLine="581" w:firstLineChars="277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4.“发表类型”请填“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核心期刊发表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”、“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外文期刊发表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”、“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独著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”、“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合著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”或“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其他公开刊物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知识产权工作成果（近</w:t>
            </w:r>
            <w:r>
              <w:rPr>
                <w:rFonts w:ascii="宋体" w:hAnsi="宋体" w:eastAsia="方正黑体_GBK" w:cs="方正仿宋_GBK"/>
                <w:bCs/>
                <w:sz w:val="24"/>
                <w:szCs w:val="24"/>
              </w:rPr>
              <w:t>5</w:t>
            </w: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类别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成果名称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来源单位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是否主持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after="0" w:line="300" w:lineRule="exact"/>
              <w:ind w:left="-106" w:leftChars="-48" w:right="-35" w:rightChars="-16"/>
              <w:jc w:val="both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ind w:right="-163"/>
              <w:rPr>
                <w:rFonts w:ascii="方正楷体_GBK" w:hAnsi="宋体" w:eastAsia="方正楷体_GBK" w:cs="方正仿宋_GBK"/>
                <w:b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说明：1.“知识产权工作成果”是指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（1）知识产权行政管理及司法人才：</w:t>
            </w:r>
            <w:r>
              <w:rPr>
                <w:rFonts w:hint="eastAsia" w:ascii="方正仿宋_GBK" w:hAnsi="宋体" w:eastAsia="方正仿宋_GBK" w:cs="方正仿宋_GBK"/>
                <w:sz w:val="21"/>
                <w:szCs w:val="21"/>
              </w:rPr>
              <w:t>a)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市（县）级及以上知识产权相关项目、课题及重大活动的策划、实施；b)市（县）级及以上知识产权相关规范性文件制定；c)市（县）级及以上侵权案件查处、纠纷调解或诉讼审判；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（2）高校院所及其他事业单位知识产权人才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：</w:t>
            </w:r>
            <w:r>
              <w:rPr>
                <w:rFonts w:hint="eastAsia" w:ascii="方正仿宋_GBK" w:hAnsi="宋体" w:eastAsia="方正仿宋_GBK" w:cs="方正仿宋_GBK"/>
                <w:sz w:val="21"/>
                <w:szCs w:val="21"/>
              </w:rPr>
              <w:t>a)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市（县）级及以上知识产权相关项目、课题及重大活动的策划、实施；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（3）企业知识产权人才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：d)企业知识产权管理体系建设；e)组织团队处理专利侵权纠纷和化解企业知识产权危机等；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（4）知识产权服务机构人才：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f)撰写发明专利文件、发明专利（代理）授权、代理诉讼案件胜诉；g)指导企业开展知识产权工作、为企业提供知识产权服务、帮助企业建立特色化专利数据库等。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请根据自己的申报类别进行填写。</w:t>
            </w:r>
          </w:p>
          <w:p>
            <w:pPr>
              <w:spacing w:after="0" w:line="300" w:lineRule="exact"/>
              <w:ind w:right="-163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 xml:space="preserve">       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 xml:space="preserve">   2.“类别”请填写上条所述成果类别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字母代码+“市级或县级”、“省级”或“国家级”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，企业项目等无明确级别的，仅填写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字母代码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即可。例如，国家级侵权案件查处，应填写“c国家级”；为企业提供知识产权服务，应填“g”。</w:t>
            </w:r>
          </w:p>
          <w:p>
            <w:pPr>
              <w:spacing w:after="0" w:line="300" w:lineRule="exact"/>
              <w:ind w:right="-163" w:firstLine="630" w:firstLineChars="300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2.请附课题或项目结题报告封面、发明专利文件或通知单及其他相关材料（如各类证书、推荐信等）复印件予以佐证。</w:t>
            </w:r>
          </w:p>
          <w:p>
            <w:pPr>
              <w:spacing w:after="0" w:line="300" w:lineRule="exact"/>
              <w:ind w:right="-22" w:firstLine="655" w:firstLineChars="312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3.参与制定或起草政府部门知识产权意见、规划、计划、办法的，须由相关部门提供证明；承担或参与企业知识产权项目的，须由相应企业提供证明并加盖公章。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center"/>
              <w:rPr>
                <w:rFonts w:ascii="Times New Roman" w:hAnsi="Times New Roman" w:eastAsia="方正黑体_GBK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bCs/>
                <w:sz w:val="24"/>
                <w:szCs w:val="24"/>
              </w:rPr>
              <w:t>知识产权相关</w:t>
            </w:r>
            <w:r>
              <w:rPr>
                <w:rFonts w:ascii="Times New Roman" w:hAnsi="Times New Roman" w:eastAsia="方正黑体_GBK"/>
                <w:bCs/>
                <w:sz w:val="24"/>
                <w:szCs w:val="24"/>
              </w:rPr>
              <w:t>获奖情况</w:t>
            </w:r>
            <w:r>
              <w:rPr>
                <w:rFonts w:hint="eastAsia" w:ascii="Times New Roman" w:hAnsi="Times New Roman" w:eastAsia="方正黑体_GBK"/>
                <w:bCs/>
                <w:sz w:val="24"/>
                <w:szCs w:val="24"/>
              </w:rPr>
              <w:t>（近5年）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90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获奖时间</w:t>
            </w: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奖项名称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奖励级别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after="0" w:line="300" w:lineRule="exact"/>
              <w:ind w:right="-108"/>
              <w:jc w:val="center"/>
              <w:rPr>
                <w:rFonts w:ascii="方正仿宋_GBK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名次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>
            <w:pPr>
              <w:spacing w:after="0" w:line="300" w:lineRule="exact"/>
              <w:ind w:right="496"/>
              <w:jc w:val="center"/>
              <w:rPr>
                <w:rFonts w:ascii="方正仿宋_GBK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90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after="0" w:line="300" w:lineRule="exact"/>
              <w:ind w:right="248"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>
            <w:pPr>
              <w:spacing w:after="0" w:line="300" w:lineRule="exact"/>
              <w:ind w:right="248"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90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90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90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>
            <w:pPr>
              <w:spacing w:after="0" w:line="300" w:lineRule="exact"/>
              <w:ind w:firstLine="120" w:firstLineChars="50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400" w:lineRule="exact"/>
              <w:jc w:val="both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说明：1.此处“知识产权相关获奖情况”是指与知识产权相关的市（厅）级及以上技术发明、人文社会科学等奖项，市（厅）级及以上专利奖，政府部门或有影响力的社会团体颁发的个人或集体奖项；</w:t>
            </w:r>
          </w:p>
          <w:p>
            <w:pPr>
              <w:spacing w:after="0" w:line="400" w:lineRule="exact"/>
              <w:ind w:firstLine="630" w:firstLineChars="300"/>
              <w:jc w:val="both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2.“奖励级别”请填“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市级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”、“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省级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”、“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国家级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”；</w:t>
            </w:r>
          </w:p>
          <w:p>
            <w:pPr>
              <w:spacing w:after="0" w:line="400" w:lineRule="exact"/>
              <w:ind w:firstLine="630" w:firstLineChars="300"/>
              <w:jc w:val="both"/>
              <w:rPr>
                <w:rFonts w:ascii="方正楷体_GBK" w:hAnsi="宋体" w:eastAsia="方正楷体_GBK" w:cs="方正仿宋_GBK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3.“名次”请填“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一等奖及以上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”或“</w:t>
            </w:r>
            <w:r>
              <w:rPr>
                <w:rFonts w:hint="eastAsia" w:ascii="方正楷体_GBK" w:hAnsi="宋体" w:eastAsia="方正楷体_GBK" w:cs="方正仿宋_GBK"/>
                <w:b/>
                <w:sz w:val="21"/>
                <w:szCs w:val="21"/>
              </w:rPr>
              <w:t>其他</w:t>
            </w: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07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何时至何时</w:t>
            </w:r>
          </w:p>
        </w:tc>
        <w:tc>
          <w:tcPr>
            <w:tcW w:w="2125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在何单位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任（兼）何职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07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07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07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07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07" w:type="dxa"/>
            <w:gridSpan w:val="5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主要工作业绩和突出贡献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ind w:firstLine="960" w:firstLineChars="400"/>
              <w:jc w:val="both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00" w:lineRule="exact"/>
              <w:ind w:firstLine="960" w:firstLineChars="400"/>
              <w:jc w:val="both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00" w:lineRule="exact"/>
              <w:ind w:firstLine="960" w:firstLineChars="400"/>
              <w:jc w:val="both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00" w:lineRule="exact"/>
              <w:ind w:firstLine="960" w:firstLineChars="400"/>
              <w:jc w:val="both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00" w:lineRule="exact"/>
              <w:jc w:val="both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00" w:lineRule="exact"/>
              <w:jc w:val="both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00" w:lineRule="exact"/>
              <w:jc w:val="both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00" w:lineRule="exact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300" w:lineRule="exact"/>
              <w:jc w:val="right"/>
              <w:rPr>
                <w:rFonts w:ascii="方正仿宋_GBK" w:hAnsi="宋体" w:eastAsia="方正仿宋_GBK" w:cs="方正仿宋_GBK"/>
                <w:sz w:val="24"/>
                <w:szCs w:val="24"/>
              </w:rPr>
            </w:pPr>
          </w:p>
          <w:p>
            <w:pPr>
              <w:spacing w:after="0" w:line="400" w:lineRule="exact"/>
              <w:jc w:val="both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说明：此处“主要业绩和突出贡献”指知识产权工作中的典型事迹和突出成效，字数控制在800字以内。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黑体_GBK" w:hAnsi="宋体" w:eastAsia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仿宋_GBK"/>
                <w:bCs/>
                <w:sz w:val="24"/>
                <w:szCs w:val="24"/>
              </w:rPr>
              <w:t>社会职务及带领团队情况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305" w:type="dxa"/>
            <w:gridSpan w:val="19"/>
            <w:noWrap w:val="0"/>
            <w:vAlign w:val="center"/>
          </w:tcPr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  <w:p>
            <w:pPr>
              <w:spacing w:after="0"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方正仿宋_GBK"/>
                <w:sz w:val="21"/>
                <w:szCs w:val="21"/>
              </w:rPr>
              <w:t>说明：字数控制在500字以内。</w:t>
            </w:r>
          </w:p>
        </w:tc>
      </w:tr>
    </w:tbl>
    <w:p>
      <w:pPr>
        <w:autoSpaceDN w:val="0"/>
        <w:spacing w:after="0" w:line="600" w:lineRule="atLeast"/>
        <w:rPr>
          <w:rFonts w:ascii="Times New Roman" w:hAnsi="Times New Roman" w:eastAsia="方正小标宋_GBK" w:cs="方正小标宋_GBK"/>
          <w:snapToGrid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2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C54B3"/>
    <w:rsid w:val="05E23521"/>
    <w:rsid w:val="16DC54B3"/>
    <w:rsid w:val="1DC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2019-09-20T03:46:00Z</dcterms:created>
  <dc:creator>Carino 7</dc:creator>
  <cp:lastModifiedBy>Carino 7</cp:lastModifiedBy>
  <dcterms:modified xsi:type="dcterms:W3CDTF">2019-09-20T03:47:59Z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