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C6" w:rsidRDefault="008504C6" w:rsidP="008504C6">
      <w:pPr>
        <w:adjustRightInd w:val="0"/>
        <w:snapToGrid w:val="0"/>
        <w:spacing w:line="560" w:lineRule="exact"/>
        <w:rPr>
          <w:rFonts w:ascii="华文仿宋" w:eastAsia="华文仿宋" w:hAnsi="华文仿宋" w:cs="宋体"/>
          <w:b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  <w:szCs w:val="24"/>
        </w:rPr>
        <w:t>附件</w:t>
      </w:r>
      <w:r w:rsidR="0079696A">
        <w:rPr>
          <w:rFonts w:ascii="华文仿宋" w:eastAsia="华文仿宋" w:hAnsi="华文仿宋" w:cs="宋体"/>
          <w:b/>
          <w:kern w:val="0"/>
          <w:sz w:val="24"/>
          <w:szCs w:val="24"/>
        </w:rPr>
        <w:t>3</w:t>
      </w:r>
      <w:bookmarkStart w:id="0" w:name="_GoBack"/>
      <w:bookmarkEnd w:id="0"/>
    </w:p>
    <w:p w:rsidR="008504C6" w:rsidRDefault="008504C6" w:rsidP="008504C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36"/>
        </w:rPr>
      </w:pPr>
    </w:p>
    <w:p w:rsidR="008504C6" w:rsidRPr="00AD155B" w:rsidRDefault="008504C6" w:rsidP="008504C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36"/>
        </w:rPr>
      </w:pPr>
      <w:r w:rsidRPr="00AD155B">
        <w:rPr>
          <w:rFonts w:ascii="Times New Roman" w:eastAsia="方正小标宋简体" w:hAnsi="Times New Roman" w:cs="Times New Roman"/>
          <w:sz w:val="40"/>
          <w:szCs w:val="36"/>
        </w:rPr>
        <w:t>南京大</w:t>
      </w:r>
      <w:r w:rsidRPr="008B033C">
        <w:rPr>
          <w:rFonts w:ascii="方正小标宋简体" w:eastAsia="方正小标宋简体" w:hAnsi="Times New Roman" w:cs="Times New Roman" w:hint="eastAsia"/>
          <w:sz w:val="40"/>
          <w:szCs w:val="36"/>
        </w:rPr>
        <w:t>学“小米青年学者-科技创新奖”申</w:t>
      </w:r>
      <w:r w:rsidRPr="00AD155B">
        <w:rPr>
          <w:rFonts w:ascii="Times New Roman" w:eastAsia="方正小标宋简体" w:hAnsi="Times New Roman" w:cs="Times New Roman" w:hint="eastAsia"/>
          <w:sz w:val="40"/>
          <w:szCs w:val="36"/>
        </w:rPr>
        <w:t>请</w:t>
      </w:r>
      <w:r w:rsidRPr="00AD155B">
        <w:rPr>
          <w:rFonts w:ascii="Times New Roman" w:eastAsia="方正小标宋简体" w:hAnsi="Times New Roman" w:cs="Times New Roman"/>
          <w:sz w:val="40"/>
          <w:szCs w:val="36"/>
        </w:rPr>
        <w:t>表</w:t>
      </w:r>
    </w:p>
    <w:p w:rsidR="008504C6" w:rsidRPr="004138E6" w:rsidRDefault="008504C6" w:rsidP="008504C6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8504C6" w:rsidRPr="004138E6" w:rsidRDefault="008504C6" w:rsidP="008504C6">
      <w:pPr>
        <w:widowControl/>
        <w:spacing w:line="520" w:lineRule="exact"/>
        <w:jc w:val="left"/>
        <w:rPr>
          <w:rFonts w:ascii="Times New Roman" w:eastAsia="FangSong" w:hAnsi="Times New Roman" w:cs="Times New Roman"/>
          <w:sz w:val="28"/>
          <w:szCs w:val="28"/>
        </w:rPr>
      </w:pPr>
      <w:r w:rsidRPr="004138E6">
        <w:rPr>
          <w:rFonts w:ascii="Times New Roman" w:eastAsia="FangSong" w:hAnsi="Times New Roman" w:cs="Times New Roman"/>
          <w:sz w:val="28"/>
          <w:szCs w:val="28"/>
        </w:rPr>
        <w:t>推荐单位（公章）：</w:t>
      </w:r>
      <w:r w:rsidRPr="004138E6">
        <w:rPr>
          <w:rFonts w:ascii="Times New Roman" w:eastAsia="FangSong" w:hAnsi="Times New Roman" w:cs="Times New Roman"/>
          <w:sz w:val="28"/>
          <w:szCs w:val="28"/>
        </w:rPr>
        <w:t xml:space="preserve">               </w:t>
      </w:r>
      <w:r w:rsidRPr="004138E6">
        <w:rPr>
          <w:rFonts w:ascii="Times New Roman" w:eastAsia="FangSong" w:hAnsi="Times New Roman" w:cs="Times New Roman"/>
          <w:sz w:val="28"/>
          <w:szCs w:val="28"/>
        </w:rPr>
        <w:t>申请人</w:t>
      </w:r>
      <w:r>
        <w:rPr>
          <w:rFonts w:ascii="Times New Roman" w:eastAsia="FangSong" w:hAnsi="Times New Roman" w:cs="Times New Roman" w:hint="eastAsia"/>
          <w:sz w:val="28"/>
          <w:szCs w:val="28"/>
        </w:rPr>
        <w:t>（签名）</w:t>
      </w:r>
      <w:r w:rsidRPr="004138E6">
        <w:rPr>
          <w:rFonts w:ascii="Times New Roman" w:eastAsia="FangSong" w:hAnsi="Times New Roman" w:cs="Times New Roman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8504C6" w:rsidRPr="004138E6" w:rsidTr="00127879">
        <w:trPr>
          <w:trHeight w:val="680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成果名称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</w:tr>
      <w:tr w:rsidR="008504C6" w:rsidRPr="004138E6" w:rsidTr="00127879">
        <w:trPr>
          <w:trHeight w:val="680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成果类别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□基础前沿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□技术创新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FangSo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□交叉融合</w:t>
            </w:r>
          </w:p>
        </w:tc>
      </w:tr>
      <w:tr w:rsidR="008504C6" w:rsidRPr="004138E6" w:rsidTr="00127879">
        <w:trPr>
          <w:trHeight w:val="680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学科领域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</w:p>
        </w:tc>
      </w:tr>
      <w:tr w:rsidR="008504C6" w:rsidRPr="004138E6" w:rsidTr="00127879">
        <w:trPr>
          <w:trHeight w:val="2809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 w:hint="eastAsia"/>
                <w:sz w:val="28"/>
                <w:szCs w:val="28"/>
              </w:rPr>
              <w:t>研究成果</w:t>
            </w: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简介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（</w:t>
            </w:r>
            <w:r w:rsidRPr="007A7076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重点阐明解决的科学问题或形成的技术突破，</w:t>
            </w:r>
            <w:bookmarkStart w:id="1" w:name="OLE_LINK13"/>
            <w:r w:rsidRPr="007A7076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对未来信息技术产业及其相关领域基础研究、技术创新的推动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，</w:t>
            </w:r>
            <w:r w:rsidRPr="007A7076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以及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对</w:t>
            </w:r>
            <w:r w:rsidRPr="007A7076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解决国家重大战略需求、支撑经济社会发展和服务行业领军型企业的贡献等</w:t>
            </w:r>
            <w:bookmarkEnd w:id="1"/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。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800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字以内）</w:t>
            </w:r>
          </w:p>
        </w:tc>
      </w:tr>
      <w:tr w:rsidR="008504C6" w:rsidRPr="004138E6" w:rsidTr="00127879">
        <w:trPr>
          <w:trHeight w:val="1852"/>
        </w:trPr>
        <w:tc>
          <w:tcPr>
            <w:tcW w:w="2547" w:type="dxa"/>
            <w:vAlign w:val="center"/>
          </w:tcPr>
          <w:p w:rsidR="008504C6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未来研究计划</w:t>
            </w:r>
          </w:p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和前景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（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300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字以内）</w:t>
            </w:r>
          </w:p>
        </w:tc>
      </w:tr>
      <w:tr w:rsidR="008504C6" w:rsidRPr="004138E6" w:rsidTr="00127879">
        <w:trPr>
          <w:trHeight w:val="2377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代表性成果清单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（包括发表的学术论文，专利申请、获批和转化情况，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以及其他能反映研究水平的成果。</w:t>
            </w:r>
            <w:bookmarkStart w:id="2" w:name="OLE_LINK8"/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相关成果请附</w:t>
            </w:r>
            <w:bookmarkEnd w:id="2"/>
            <w:r w:rsidRPr="00D14DF8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封面、首页、标注页、录用通知等</w:t>
            </w:r>
            <w:r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证明材料</w:t>
            </w:r>
            <w:r w:rsidRPr="00D14DF8">
              <w:rPr>
                <w:rFonts w:ascii="Times New Roman" w:eastAsia="FangSong" w:hAnsi="Times New Roman" w:cs="Times New Roman" w:hint="eastAsia"/>
                <w:sz w:val="24"/>
                <w:szCs w:val="24"/>
              </w:rPr>
              <w:t>复印件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）</w:t>
            </w:r>
          </w:p>
        </w:tc>
      </w:tr>
      <w:tr w:rsidR="008504C6" w:rsidRPr="004138E6" w:rsidTr="008504C6">
        <w:trPr>
          <w:trHeight w:val="1563"/>
        </w:trPr>
        <w:tc>
          <w:tcPr>
            <w:tcW w:w="2547" w:type="dxa"/>
            <w:vAlign w:val="center"/>
          </w:tcPr>
          <w:p w:rsidR="008504C6" w:rsidRPr="00937828" w:rsidRDefault="008504C6" w:rsidP="00127879">
            <w:pPr>
              <w:widowControl/>
              <w:spacing w:line="520" w:lineRule="exact"/>
              <w:jc w:val="center"/>
              <w:rPr>
                <w:rFonts w:ascii="Times New Roman" w:eastAsia="FangSong" w:hAnsi="Times New Roman" w:cs="Times New Roman"/>
                <w:sz w:val="28"/>
                <w:szCs w:val="28"/>
              </w:rPr>
            </w:pPr>
            <w:r w:rsidRPr="00937828">
              <w:rPr>
                <w:rFonts w:ascii="Times New Roman" w:eastAsia="FangSong" w:hAnsi="Times New Roman" w:cs="Times New Roman"/>
                <w:sz w:val="28"/>
                <w:szCs w:val="28"/>
              </w:rPr>
              <w:t>推荐理由</w:t>
            </w:r>
          </w:p>
        </w:tc>
        <w:tc>
          <w:tcPr>
            <w:tcW w:w="5749" w:type="dxa"/>
            <w:vAlign w:val="center"/>
          </w:tcPr>
          <w:p w:rsidR="008504C6" w:rsidRPr="004138E6" w:rsidRDefault="008504C6" w:rsidP="00127879">
            <w:pPr>
              <w:widowControl/>
              <w:spacing w:line="520" w:lineRule="exact"/>
              <w:jc w:val="left"/>
              <w:rPr>
                <w:rFonts w:ascii="Times New Roman" w:eastAsia="FangSong" w:hAnsi="Times New Roman" w:cs="Times New Roman"/>
                <w:sz w:val="24"/>
                <w:szCs w:val="24"/>
              </w:rPr>
            </w:pP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（由推荐单位填写。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200</w:t>
            </w:r>
            <w:r w:rsidRPr="004138E6">
              <w:rPr>
                <w:rFonts w:ascii="Times New Roman" w:eastAsia="FangSong" w:hAnsi="Times New Roman" w:cs="Times New Roman"/>
                <w:sz w:val="24"/>
                <w:szCs w:val="24"/>
              </w:rPr>
              <w:t>字以内）</w:t>
            </w:r>
          </w:p>
        </w:tc>
      </w:tr>
    </w:tbl>
    <w:p w:rsidR="005748F1" w:rsidRPr="008504C6" w:rsidRDefault="005748F1"/>
    <w:sectPr w:rsidR="005748F1" w:rsidRPr="0085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B6F" w:rsidRDefault="00991B6F" w:rsidP="0079696A">
      <w:r>
        <w:separator/>
      </w:r>
    </w:p>
  </w:endnote>
  <w:endnote w:type="continuationSeparator" w:id="0">
    <w:p w:rsidR="00991B6F" w:rsidRDefault="00991B6F" w:rsidP="007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B6F" w:rsidRDefault="00991B6F" w:rsidP="0079696A">
      <w:r>
        <w:separator/>
      </w:r>
    </w:p>
  </w:footnote>
  <w:footnote w:type="continuationSeparator" w:id="0">
    <w:p w:rsidR="00991B6F" w:rsidRDefault="00991B6F" w:rsidP="0079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C6"/>
    <w:rsid w:val="005748F1"/>
    <w:rsid w:val="0079696A"/>
    <w:rsid w:val="008504C6"/>
    <w:rsid w:val="0099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D984D-80D6-45E5-AC97-BEBE46EE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9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YJQ</dc:creator>
  <cp:keywords/>
  <dc:description/>
  <cp:lastModifiedBy>于佳倩</cp:lastModifiedBy>
  <cp:revision>2</cp:revision>
  <dcterms:created xsi:type="dcterms:W3CDTF">2022-10-14T02:44:00Z</dcterms:created>
  <dcterms:modified xsi:type="dcterms:W3CDTF">2022-10-14T06:39:00Z</dcterms:modified>
</cp:coreProperties>
</file>