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33F" w:rsidRPr="00BA533F" w:rsidRDefault="00BA533F" w:rsidP="00BA533F">
      <w:pPr>
        <w:widowControl/>
        <w:jc w:val="center"/>
        <w:rPr>
          <w:rFonts w:ascii="微软雅黑" w:eastAsia="微软雅黑" w:hAnsi="微软雅黑" w:cs="Tahoma"/>
          <w:color w:val="428EDC"/>
          <w:kern w:val="0"/>
          <w:sz w:val="45"/>
          <w:szCs w:val="45"/>
        </w:rPr>
      </w:pPr>
      <w:r w:rsidRPr="00BA533F">
        <w:rPr>
          <w:rFonts w:ascii="微软雅黑" w:eastAsia="微软雅黑" w:hAnsi="微软雅黑" w:cs="Tahoma" w:hint="eastAsia"/>
          <w:color w:val="428EDC"/>
          <w:kern w:val="0"/>
          <w:sz w:val="45"/>
          <w:szCs w:val="45"/>
        </w:rPr>
        <w:t>科技部关于发布国家重点研发计划“制造基础技术与关键部件”等重点专项2020年度项目申报指南的通知</w:t>
      </w:r>
    </w:p>
    <w:p w:rsidR="00BA533F" w:rsidRPr="00BA533F" w:rsidRDefault="00BA533F" w:rsidP="00BA533F">
      <w:pPr>
        <w:widowControl/>
        <w:spacing w:line="686" w:lineRule="atLeast"/>
        <w:jc w:val="center"/>
        <w:rPr>
          <w:rFonts w:ascii="Tahoma" w:eastAsia="宋体" w:hAnsi="Tahoma" w:cs="Tahoma" w:hint="eastAsia"/>
          <w:color w:val="999999"/>
          <w:kern w:val="0"/>
          <w:szCs w:val="21"/>
        </w:rPr>
      </w:pPr>
      <w:r w:rsidRPr="00BA533F">
        <w:rPr>
          <w:rFonts w:ascii="Tahoma" w:eastAsia="宋体" w:hAnsi="Tahoma" w:cs="Tahoma"/>
          <w:color w:val="999999"/>
          <w:kern w:val="0"/>
          <w:szCs w:val="21"/>
        </w:rPr>
        <w:t>发布时间：</w:t>
      </w:r>
      <w:r w:rsidRPr="00BA533F">
        <w:rPr>
          <w:rFonts w:ascii="Tahoma" w:eastAsia="宋体" w:hAnsi="Tahoma" w:cs="Tahoma"/>
          <w:color w:val="999999"/>
          <w:kern w:val="0"/>
          <w:szCs w:val="21"/>
        </w:rPr>
        <w:t xml:space="preserve"> 2020</w:t>
      </w:r>
      <w:r w:rsidRPr="00BA533F">
        <w:rPr>
          <w:rFonts w:ascii="Tahoma" w:eastAsia="宋体" w:hAnsi="Tahoma" w:cs="Tahoma"/>
          <w:color w:val="999999"/>
          <w:kern w:val="0"/>
          <w:szCs w:val="21"/>
        </w:rPr>
        <w:t>年</w:t>
      </w:r>
      <w:r w:rsidRPr="00BA533F">
        <w:rPr>
          <w:rFonts w:ascii="Tahoma" w:eastAsia="宋体" w:hAnsi="Tahoma" w:cs="Tahoma"/>
          <w:color w:val="999999"/>
          <w:kern w:val="0"/>
          <w:szCs w:val="21"/>
        </w:rPr>
        <w:t>03</w:t>
      </w:r>
      <w:r w:rsidRPr="00BA533F">
        <w:rPr>
          <w:rFonts w:ascii="Tahoma" w:eastAsia="宋体" w:hAnsi="Tahoma" w:cs="Tahoma"/>
          <w:color w:val="999999"/>
          <w:kern w:val="0"/>
          <w:szCs w:val="21"/>
        </w:rPr>
        <w:t>月</w:t>
      </w:r>
      <w:r w:rsidRPr="00BA533F">
        <w:rPr>
          <w:rFonts w:ascii="Tahoma" w:eastAsia="宋体" w:hAnsi="Tahoma" w:cs="Tahoma"/>
          <w:color w:val="999999"/>
          <w:kern w:val="0"/>
          <w:szCs w:val="21"/>
        </w:rPr>
        <w:t>23</w:t>
      </w:r>
      <w:r w:rsidRPr="00BA533F">
        <w:rPr>
          <w:rFonts w:ascii="Tahoma" w:eastAsia="宋体" w:hAnsi="Tahoma" w:cs="Tahoma"/>
          <w:color w:val="999999"/>
          <w:kern w:val="0"/>
          <w:szCs w:val="21"/>
        </w:rPr>
        <w:t>日</w:t>
      </w:r>
      <w:r w:rsidRPr="00BA533F">
        <w:rPr>
          <w:rFonts w:ascii="Tahoma" w:eastAsia="宋体" w:hAnsi="Tahoma" w:cs="Tahoma"/>
          <w:color w:val="999999"/>
          <w:kern w:val="0"/>
          <w:szCs w:val="21"/>
        </w:rPr>
        <w:t>    </w:t>
      </w:r>
      <w:r w:rsidRPr="00BA533F">
        <w:rPr>
          <w:rFonts w:ascii="Tahoma" w:eastAsia="宋体" w:hAnsi="Tahoma" w:cs="Tahoma"/>
          <w:color w:val="999999"/>
          <w:kern w:val="0"/>
          <w:szCs w:val="21"/>
        </w:rPr>
        <w:t>来源：科学技术部</w:t>
      </w:r>
    </w:p>
    <w:p w:rsidR="00BA533F" w:rsidRPr="00BA533F" w:rsidRDefault="00BA533F" w:rsidP="00BA533F">
      <w:pPr>
        <w:widowControl/>
        <w:spacing w:before="100" w:beforeAutospacing="1" w:after="100" w:afterAutospacing="1" w:line="514" w:lineRule="atLeast"/>
        <w:jc w:val="center"/>
        <w:rPr>
          <w:rFonts w:ascii="宋体" w:eastAsia="宋体" w:hAnsi="宋体" w:cs="Tahoma"/>
          <w:color w:val="444444"/>
          <w:kern w:val="0"/>
          <w:sz w:val="26"/>
          <w:szCs w:val="26"/>
        </w:rPr>
      </w:pPr>
      <w:r w:rsidRPr="00BA533F">
        <w:rPr>
          <w:rFonts w:ascii="宋体" w:eastAsia="宋体" w:hAnsi="宋体" w:cs="Tahoma" w:hint="eastAsia"/>
          <w:color w:val="444444"/>
          <w:kern w:val="0"/>
          <w:sz w:val="26"/>
          <w:szCs w:val="26"/>
        </w:rPr>
        <w:t>国科发资〔2020〕63号</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各省、自治区、直辖市及计划单列市科技厅（委、局），新疆生产建设兵团科技局，国务院各有关部门科技主管司局，各有关单位：</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根据国务院印发的《关于深化中央财政科技计划（专项、基金等）管理改革的方案》（国发〔2014〕64号）的总体部署，按照国家重点研发计划组织管理的相关要求，现将“制造基础技术与关键部件”等重点专项2020年度项目申报指南予以公布。请根据指南要求组织项目申报工作。有关事项通知如下。</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一、项目组织申报工作流程</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lastRenderedPageBreak/>
        <w:t>    2. 项目的组织实施应整合集成全国相关领域的优势创新团队，聚焦研发问题，强化基础研究、共性关键技术研发和典型应用示范各项任务间的统筹衔接，集中力量，联合攻关。</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3. 国家重点研发计划项目申报评审采取填写预申报书、正式申报书两步进行，具体工作流程如下。</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项目申报单位根据指南相关申报要求，通过国家科技管理信息系统填写并提交3000字左右的项目预申报书，详细说明申报项目的目标和指标，简要说明创新思路、技术路线和研究基础。从指南发布日到预申报书受理截止日不少于50天。</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项目牵头申报单位应与所有参与单位签署联合申报协议，并明确协议签署时间；项目牵头申报单位、课题申报单位、项目负责人及课题负责人须签署诚信承诺书，项目牵头申报单位及所有参与单位要落实《关于进一步加强科研诚信建设的若干意见》要求，加强对申报材料审核把关，杜绝夸大不实，甚至弄虚作假。</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——各推荐单位加强对所推荐的项目申报材料审核把关，按时将推荐项目通过国家科技管理信息系统统一报送。</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——专业机构受理项目预申报。为确保合理的竞争度，对于非定向申报的单个指南方向，若申报团队数量不多于拟支持的项目数量，该指南方向不启动后续项目评审立项程序，择期重新研究发布指南。</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lastRenderedPageBreak/>
        <w:t>    ——专业机构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——申报单位在接到专业机构关于进入答辩评审的通知后，通过国家科技管理信息系统填写并提交项目正式申报书。正式申报书受理时间为30天。</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专业机构对进入答辩评审的项目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中期评估，根据评估结果确定后续支持方式。</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二、组织申报的推荐单位</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1. 国务院有关部门科技主管司局；</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2. 各省、自治区、直辖市、计划单列市及新疆生产建设兵团科技主管部门；</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3. 原工业部门转制成立的行业协会；</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lastRenderedPageBreak/>
        <w:t>    4. 纳入科技部试点范围并且评估结果为A类的产业技术创新战略联盟，以及纳入科技部、财政部开展的科技服务业创新发展行业试点联盟。</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三、申报资格要求</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1. 项目牵头申报单位和参与单位应为中国大陆境内注册的科研院所、高等学校和企业等，具有独立法人资格，注册时间为2019年3月31日前，有较强的科技研发能力和条件，运行管理规范。国家机关不得牵头或参与申报。</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项目牵头申报单位、项目参与单位以及项目团队成员诚信状况良好，无在惩戒执行期内的科研严重失信行为记录和相关社会领域信用“黑名单”记录。</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申报单位同一个项目只能通过单个推荐单位申报，不得多头申报和重复申报。</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2. 项目（课题）负责人须具有高级职称或博士学位，1960年1月1日以后出生，每年用于项目的工作时间不得少于6个月。</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lastRenderedPageBreak/>
        <w:t>    3. 项目（课题）负责人原则上应为该项目（课题）主体研究思路的提出者和实际主持研究的科技人员。中央和地方各级国家机关的公务人员（包括行使科技计划管理职能的其他人员）不得申报项目（课题）。</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4. 项目（课题）负责人限申报1个项目（课题）；国家科技重大专项、国家重点研发计划重点专项、科技创新2030—重大项目的在研项目（含任务或课题）负责人不得牵头申报项目（课题）。国家重点研发计划重点专项、科技创新2030—重大项目的在研项目负责人（不含任务或课题负责人）也不得参与申报项目（课题）。</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项目（课题）负责人、项目骨干的申报项目（课题）和国家科技重大专项、国家重点研发计划、科技创新2030—重大项目在研项目（课题）总数不得超过2个；国家科技重大专项、国家重点研发计划、科技创新2030—重大项目在研项目（含任务或课题）负责人不得因申报国家重点研发计划重点专项项目（课题）而退出目前承担的项目（含任务或课题）。国家科技重大专项、国家重点研发计划、科技创新2030—重大项目的在研项目（含任务或课题）负责人和项目骨干退出项目研发团队后，在原项目执行期内原则上不得牵头或参与申报新的国家重点研发计划项目。</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计划任务书执行期（包括延期后的执行期）到2020年12月31日之前的在研项目（含任务或课题）不在限项范围内。</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5. 特邀咨评委委员不能申报项目（课题）；参与重点专项实施方案或本年度项目指南编制的专家，不能申报该重点专项项目（课题）。</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lastRenderedPageBreak/>
        <w:t>    6. 受聘于内地单位的外籍科学家及港、澳、台地区科学家可作为重点专项的项目（课题）负责人，全职受聘人员须由内地聘用单位提供全职聘用的有效材料，非全职受聘人员须由内地聘用单位和境外单位同时提供聘用的有效材料，并作为项目预申报材料一并提交。</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7. 申报项目受理后，原则上不能更改申报单位和负责人。</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8. 项目的具体申报要求，详见各重点专项的申报指南。</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各申报单位在正式提交项目申报书前可利用国家科技管理信息系统公共服务平台查询相关科研人员承担国家科技重大专项、国家重点研发计划重点专项、科技创新2030—重大项目在研项目（含任务或课题）情况，避免重复申报。</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四、具体申报方式</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1. 网上填报。本次申报试行无纸化申请，请各申报单位严格遵循国家、地方各项疫情防控要求，创新工作方法，充分运用视频会议、线上办公平台等信息化手段组建研发团队，减少人员聚集，通过国家科技管理信息系统公共服务平台（http://service.most.gov.cn）进行网上填报。项目管理专业机构将以网上填报的申报书作为后续形式审查、项目评审的依据。申报材料中所需的附件材料，全部以电子扫描件上传。确因疫情影响暂时无法提供的，请上传依托单位出具的说明材料扫描件，项目管理专业机构将根据情况通知补交。</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lastRenderedPageBreak/>
        <w:t>    项目申报单位网上填报预申报书的受理时间为：2020年4月20日8:00至5月20日16:00。进入答辩评审环节的申报项目，由申报单位按要求填报正式申报书，并通过国家科技管理信息系统提交，具体时间和有关要求另行通知。</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2. 组织推荐。请各推荐单位于2020年5月27日16:00前通过国家科技管理信息系统公共服务平台逐项确认推荐项目，并将加盖推荐单位公章的推荐函以电子扫描件上传。</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3. 技术咨询电话及邮箱：</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010-58882999（中继线），program@istic.ac.cn。</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4. 业务咨询电话：</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（1）“制造基础技术与关键部件”重点专项咨询电话：010-68207732、68207731。</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（2）“网络协同制造和智能工厂”重点专项咨询电话：010-68104423。</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（3）“智能机器人”重点专项咨询电话：010-68104487。</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（4）“重点基础材料技术提升与产业化”重点专项咨询电话：010-68104475、68338939。</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（5）“战略性先进电子材料”重点专项咨询电话：010-68104778、68338941。</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lastRenderedPageBreak/>
        <w:t>    （6）“综合交通运输与智能交通”重点专项咨询电话：010-68104462。</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（7）“智能电网技术与装备”重点专项咨询电话：010-68207731、68207732。</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（8）“可再生能源与氢能技术”重点专项咨询电话：010-68104430、68104408。</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（9）“核安全与先进核能技术”重点专项咨询电话：010-68104430、68104408。</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（10）“宽带通信和新型网络”重点专项咨询电话：010-68104457。</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（11）“物联网与智慧城市关键技术及示范”重点专项咨询电话：010-68208208、68207769。</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（12）“地球观测与导航”重点专项咨询电话：010-68104417。</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（13）“现代服务业共性关键技术研发及应用示范”重点专项咨询电话：010-88377340。</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附件：1.</w:t>
      </w:r>
      <w:hyperlink r:id="rId6" w:history="1">
        <w:r w:rsidRPr="00BA533F">
          <w:rPr>
            <w:rFonts w:ascii="宋体" w:eastAsia="宋体" w:hAnsi="宋体" w:cs="Tahoma" w:hint="eastAsia"/>
            <w:color w:val="0000FF"/>
            <w:kern w:val="0"/>
            <w:sz w:val="26"/>
            <w:u w:val="single"/>
          </w:rPr>
          <w:t>“制造基础技术与关键部件”重点专项2020年度项目申报指南</w:t>
        </w:r>
      </w:hyperlink>
      <w:r w:rsidRPr="00BA533F">
        <w:rPr>
          <w:rFonts w:ascii="宋体" w:eastAsia="宋体" w:hAnsi="宋体" w:cs="Tahoma" w:hint="eastAsia"/>
          <w:color w:val="444444"/>
          <w:kern w:val="0"/>
          <w:sz w:val="26"/>
          <w:szCs w:val="26"/>
        </w:rPr>
        <w:t>（</w:t>
      </w:r>
      <w:hyperlink r:id="rId7" w:history="1">
        <w:r w:rsidRPr="00BA533F">
          <w:rPr>
            <w:rFonts w:ascii="宋体" w:eastAsia="宋体" w:hAnsi="宋体" w:cs="Tahoma" w:hint="eastAsia"/>
            <w:color w:val="0000FF"/>
            <w:kern w:val="0"/>
            <w:sz w:val="26"/>
            <w:u w:val="single"/>
          </w:rPr>
          <w:t>形式审查条件要求</w:t>
        </w:r>
      </w:hyperlink>
      <w:r w:rsidRPr="00BA533F">
        <w:rPr>
          <w:rFonts w:ascii="宋体" w:eastAsia="宋体" w:hAnsi="宋体" w:cs="Tahoma" w:hint="eastAsia"/>
          <w:color w:val="444444"/>
          <w:kern w:val="0"/>
          <w:sz w:val="26"/>
          <w:szCs w:val="26"/>
        </w:rPr>
        <w:t>、</w:t>
      </w:r>
      <w:hyperlink r:id="rId8" w:history="1">
        <w:r w:rsidRPr="00BA533F">
          <w:rPr>
            <w:rFonts w:ascii="宋体" w:eastAsia="宋体" w:hAnsi="宋体" w:cs="Tahoma" w:hint="eastAsia"/>
            <w:color w:val="0000FF"/>
            <w:kern w:val="0"/>
            <w:sz w:val="26"/>
            <w:u w:val="single"/>
          </w:rPr>
          <w:t>指南编制专家名单</w:t>
        </w:r>
      </w:hyperlink>
      <w:r w:rsidRPr="00BA533F">
        <w:rPr>
          <w:rFonts w:ascii="宋体" w:eastAsia="宋体" w:hAnsi="宋体" w:cs="Tahoma" w:hint="eastAsia"/>
          <w:color w:val="444444"/>
          <w:kern w:val="0"/>
          <w:sz w:val="26"/>
          <w:szCs w:val="26"/>
        </w:rPr>
        <w:t>）</w:t>
      </w:r>
    </w:p>
    <w:p w:rsidR="00BA533F" w:rsidRPr="00BA533F" w:rsidRDefault="00BA533F" w:rsidP="00BA533F">
      <w:pPr>
        <w:widowControl/>
        <w:spacing w:before="100" w:beforeAutospacing="1" w:after="100" w:afterAutospacing="1" w:line="514" w:lineRule="atLeast"/>
        <w:ind w:left="1853"/>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2.“</w:t>
      </w:r>
      <w:hyperlink r:id="rId9" w:history="1">
        <w:r w:rsidRPr="00BA533F">
          <w:rPr>
            <w:rFonts w:ascii="宋体" w:eastAsia="宋体" w:hAnsi="宋体" w:cs="Tahoma" w:hint="eastAsia"/>
            <w:color w:val="0000FF"/>
            <w:kern w:val="0"/>
            <w:sz w:val="26"/>
            <w:u w:val="single"/>
          </w:rPr>
          <w:t>网络协同制造和智能工厂”重点专项2020年度项目申报指南</w:t>
        </w:r>
      </w:hyperlink>
      <w:r w:rsidRPr="00BA533F">
        <w:rPr>
          <w:rFonts w:ascii="宋体" w:eastAsia="宋体" w:hAnsi="宋体" w:cs="Tahoma" w:hint="eastAsia"/>
          <w:color w:val="444444"/>
          <w:kern w:val="0"/>
          <w:sz w:val="26"/>
          <w:szCs w:val="26"/>
        </w:rPr>
        <w:t>（</w:t>
      </w:r>
      <w:hyperlink r:id="rId10" w:history="1">
        <w:r w:rsidRPr="00BA533F">
          <w:rPr>
            <w:rFonts w:ascii="宋体" w:eastAsia="宋体" w:hAnsi="宋体" w:cs="Tahoma" w:hint="eastAsia"/>
            <w:color w:val="0000FF"/>
            <w:kern w:val="0"/>
            <w:sz w:val="26"/>
            <w:u w:val="single"/>
          </w:rPr>
          <w:t>形式审查条件要求</w:t>
        </w:r>
      </w:hyperlink>
      <w:r w:rsidRPr="00BA533F">
        <w:rPr>
          <w:rFonts w:ascii="宋体" w:eastAsia="宋体" w:hAnsi="宋体" w:cs="Tahoma" w:hint="eastAsia"/>
          <w:color w:val="444444"/>
          <w:kern w:val="0"/>
          <w:sz w:val="26"/>
          <w:szCs w:val="26"/>
        </w:rPr>
        <w:t>、</w:t>
      </w:r>
      <w:hyperlink r:id="rId11" w:history="1">
        <w:r w:rsidRPr="00BA533F">
          <w:rPr>
            <w:rFonts w:ascii="宋体" w:eastAsia="宋体" w:hAnsi="宋体" w:cs="Tahoma" w:hint="eastAsia"/>
            <w:color w:val="0000FF"/>
            <w:kern w:val="0"/>
            <w:sz w:val="26"/>
            <w:u w:val="single"/>
          </w:rPr>
          <w:t>指南编制专家名单</w:t>
        </w:r>
      </w:hyperlink>
      <w:r w:rsidRPr="00BA533F">
        <w:rPr>
          <w:rFonts w:ascii="宋体" w:eastAsia="宋体" w:hAnsi="宋体" w:cs="Tahoma" w:hint="eastAsia"/>
          <w:color w:val="444444"/>
          <w:kern w:val="0"/>
          <w:sz w:val="26"/>
          <w:szCs w:val="26"/>
        </w:rPr>
        <w:t>）</w:t>
      </w:r>
    </w:p>
    <w:p w:rsidR="00BA533F" w:rsidRPr="00BA533F" w:rsidRDefault="00BA533F" w:rsidP="00BA533F">
      <w:pPr>
        <w:widowControl/>
        <w:spacing w:before="100" w:beforeAutospacing="1" w:after="100" w:afterAutospacing="1" w:line="514" w:lineRule="atLeast"/>
        <w:ind w:left="1853"/>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lastRenderedPageBreak/>
        <w:t>3.“</w:t>
      </w:r>
      <w:hyperlink r:id="rId12" w:history="1">
        <w:r w:rsidRPr="00BA533F">
          <w:rPr>
            <w:rFonts w:ascii="宋体" w:eastAsia="宋体" w:hAnsi="宋体" w:cs="Tahoma" w:hint="eastAsia"/>
            <w:color w:val="0000FF"/>
            <w:kern w:val="0"/>
            <w:sz w:val="26"/>
            <w:u w:val="single"/>
          </w:rPr>
          <w:t>智能机器人”重点专项2020年度项目申报指南</w:t>
        </w:r>
      </w:hyperlink>
      <w:r w:rsidRPr="00BA533F">
        <w:rPr>
          <w:rFonts w:ascii="宋体" w:eastAsia="宋体" w:hAnsi="宋体" w:cs="Tahoma" w:hint="eastAsia"/>
          <w:color w:val="444444"/>
          <w:kern w:val="0"/>
          <w:sz w:val="26"/>
          <w:szCs w:val="26"/>
        </w:rPr>
        <w:t>（</w:t>
      </w:r>
      <w:hyperlink r:id="rId13" w:history="1">
        <w:r w:rsidRPr="00BA533F">
          <w:rPr>
            <w:rFonts w:ascii="宋体" w:eastAsia="宋体" w:hAnsi="宋体" w:cs="Tahoma" w:hint="eastAsia"/>
            <w:color w:val="0000FF"/>
            <w:kern w:val="0"/>
            <w:sz w:val="26"/>
            <w:u w:val="single"/>
          </w:rPr>
          <w:t>形式审查条件要求</w:t>
        </w:r>
      </w:hyperlink>
      <w:r w:rsidRPr="00BA533F">
        <w:rPr>
          <w:rFonts w:ascii="宋体" w:eastAsia="宋体" w:hAnsi="宋体" w:cs="Tahoma" w:hint="eastAsia"/>
          <w:color w:val="444444"/>
          <w:kern w:val="0"/>
          <w:sz w:val="26"/>
          <w:szCs w:val="26"/>
        </w:rPr>
        <w:t>、</w:t>
      </w:r>
      <w:hyperlink r:id="rId14" w:history="1">
        <w:r w:rsidRPr="00BA533F">
          <w:rPr>
            <w:rFonts w:ascii="宋体" w:eastAsia="宋体" w:hAnsi="宋体" w:cs="Tahoma" w:hint="eastAsia"/>
            <w:color w:val="0000FF"/>
            <w:kern w:val="0"/>
            <w:sz w:val="26"/>
            <w:u w:val="single"/>
          </w:rPr>
          <w:t>指南编制专家名单</w:t>
        </w:r>
      </w:hyperlink>
      <w:r w:rsidRPr="00BA533F">
        <w:rPr>
          <w:rFonts w:ascii="宋体" w:eastAsia="宋体" w:hAnsi="宋体" w:cs="Tahoma" w:hint="eastAsia"/>
          <w:color w:val="444444"/>
          <w:kern w:val="0"/>
          <w:sz w:val="26"/>
          <w:szCs w:val="26"/>
        </w:rPr>
        <w:t>）</w:t>
      </w:r>
    </w:p>
    <w:p w:rsidR="00BA533F" w:rsidRPr="00BA533F" w:rsidRDefault="00BA533F" w:rsidP="00BA533F">
      <w:pPr>
        <w:widowControl/>
        <w:spacing w:before="100" w:beforeAutospacing="1" w:after="100" w:afterAutospacing="1" w:line="514" w:lineRule="atLeast"/>
        <w:ind w:left="1853"/>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4.“</w:t>
      </w:r>
      <w:hyperlink r:id="rId15" w:history="1">
        <w:r w:rsidRPr="00BA533F">
          <w:rPr>
            <w:rFonts w:ascii="宋体" w:eastAsia="宋体" w:hAnsi="宋体" w:cs="Tahoma" w:hint="eastAsia"/>
            <w:color w:val="0000FF"/>
            <w:kern w:val="0"/>
            <w:sz w:val="26"/>
            <w:u w:val="single"/>
          </w:rPr>
          <w:t>重点基础材料技术提升与产业化”重点专项2020年度项目申报指南</w:t>
        </w:r>
      </w:hyperlink>
      <w:r w:rsidRPr="00BA533F">
        <w:rPr>
          <w:rFonts w:ascii="宋体" w:eastAsia="宋体" w:hAnsi="宋体" w:cs="Tahoma" w:hint="eastAsia"/>
          <w:color w:val="444444"/>
          <w:kern w:val="0"/>
          <w:sz w:val="26"/>
          <w:szCs w:val="26"/>
        </w:rPr>
        <w:t>（</w:t>
      </w:r>
      <w:hyperlink r:id="rId16" w:history="1">
        <w:r w:rsidRPr="00BA533F">
          <w:rPr>
            <w:rFonts w:ascii="宋体" w:eastAsia="宋体" w:hAnsi="宋体" w:cs="Tahoma" w:hint="eastAsia"/>
            <w:color w:val="0000FF"/>
            <w:kern w:val="0"/>
            <w:sz w:val="26"/>
            <w:u w:val="single"/>
          </w:rPr>
          <w:t>形式审查条件要求</w:t>
        </w:r>
      </w:hyperlink>
      <w:r w:rsidRPr="00BA533F">
        <w:rPr>
          <w:rFonts w:ascii="宋体" w:eastAsia="宋体" w:hAnsi="宋体" w:cs="Tahoma" w:hint="eastAsia"/>
          <w:color w:val="444444"/>
          <w:kern w:val="0"/>
          <w:sz w:val="26"/>
          <w:szCs w:val="26"/>
        </w:rPr>
        <w:t>、</w:t>
      </w:r>
      <w:hyperlink r:id="rId17" w:history="1">
        <w:r w:rsidRPr="00BA533F">
          <w:rPr>
            <w:rFonts w:ascii="宋体" w:eastAsia="宋体" w:hAnsi="宋体" w:cs="Tahoma" w:hint="eastAsia"/>
            <w:color w:val="0000FF"/>
            <w:kern w:val="0"/>
            <w:sz w:val="26"/>
            <w:u w:val="single"/>
          </w:rPr>
          <w:t>指南编制专家名单</w:t>
        </w:r>
      </w:hyperlink>
      <w:r w:rsidRPr="00BA533F">
        <w:rPr>
          <w:rFonts w:ascii="宋体" w:eastAsia="宋体" w:hAnsi="宋体" w:cs="Tahoma" w:hint="eastAsia"/>
          <w:color w:val="444444"/>
          <w:kern w:val="0"/>
          <w:sz w:val="26"/>
          <w:szCs w:val="26"/>
        </w:rPr>
        <w:t>）</w:t>
      </w:r>
    </w:p>
    <w:p w:rsidR="00BA533F" w:rsidRPr="00BA533F" w:rsidRDefault="00BA533F" w:rsidP="00BA533F">
      <w:pPr>
        <w:widowControl/>
        <w:spacing w:before="100" w:beforeAutospacing="1" w:after="100" w:afterAutospacing="1" w:line="514" w:lineRule="atLeast"/>
        <w:ind w:left="1853"/>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5.“</w:t>
      </w:r>
      <w:hyperlink r:id="rId18" w:history="1">
        <w:r w:rsidRPr="00BA533F">
          <w:rPr>
            <w:rFonts w:ascii="宋体" w:eastAsia="宋体" w:hAnsi="宋体" w:cs="Tahoma" w:hint="eastAsia"/>
            <w:color w:val="0000FF"/>
            <w:kern w:val="0"/>
            <w:sz w:val="26"/>
            <w:u w:val="single"/>
          </w:rPr>
          <w:t>战略性先进电子材料”重点专项2020年度项目申报指南</w:t>
        </w:r>
      </w:hyperlink>
      <w:r w:rsidRPr="00BA533F">
        <w:rPr>
          <w:rFonts w:ascii="宋体" w:eastAsia="宋体" w:hAnsi="宋体" w:cs="Tahoma" w:hint="eastAsia"/>
          <w:color w:val="444444"/>
          <w:kern w:val="0"/>
          <w:sz w:val="26"/>
          <w:szCs w:val="26"/>
        </w:rPr>
        <w:t>（</w:t>
      </w:r>
      <w:hyperlink r:id="rId19" w:history="1">
        <w:r w:rsidRPr="00BA533F">
          <w:rPr>
            <w:rFonts w:ascii="宋体" w:eastAsia="宋体" w:hAnsi="宋体" w:cs="Tahoma" w:hint="eastAsia"/>
            <w:color w:val="0000FF"/>
            <w:kern w:val="0"/>
            <w:sz w:val="26"/>
            <w:u w:val="single"/>
          </w:rPr>
          <w:t>形式审查条件要求</w:t>
        </w:r>
      </w:hyperlink>
      <w:r w:rsidRPr="00BA533F">
        <w:rPr>
          <w:rFonts w:ascii="宋体" w:eastAsia="宋体" w:hAnsi="宋体" w:cs="Tahoma" w:hint="eastAsia"/>
          <w:color w:val="444444"/>
          <w:kern w:val="0"/>
          <w:sz w:val="26"/>
          <w:szCs w:val="26"/>
        </w:rPr>
        <w:t>、</w:t>
      </w:r>
      <w:hyperlink r:id="rId20" w:history="1">
        <w:r w:rsidRPr="00BA533F">
          <w:rPr>
            <w:rFonts w:ascii="宋体" w:eastAsia="宋体" w:hAnsi="宋体" w:cs="Tahoma" w:hint="eastAsia"/>
            <w:color w:val="0000FF"/>
            <w:kern w:val="0"/>
            <w:sz w:val="26"/>
            <w:u w:val="single"/>
          </w:rPr>
          <w:t>指南编制专家名单</w:t>
        </w:r>
      </w:hyperlink>
      <w:r w:rsidRPr="00BA533F">
        <w:rPr>
          <w:rFonts w:ascii="宋体" w:eastAsia="宋体" w:hAnsi="宋体" w:cs="Tahoma" w:hint="eastAsia"/>
          <w:color w:val="444444"/>
          <w:kern w:val="0"/>
          <w:sz w:val="26"/>
          <w:szCs w:val="26"/>
        </w:rPr>
        <w:t>）</w:t>
      </w:r>
    </w:p>
    <w:p w:rsidR="00BA533F" w:rsidRPr="00BA533F" w:rsidRDefault="00BA533F" w:rsidP="00BA533F">
      <w:pPr>
        <w:widowControl/>
        <w:spacing w:before="100" w:beforeAutospacing="1" w:after="100" w:afterAutospacing="1" w:line="514" w:lineRule="atLeast"/>
        <w:ind w:left="1853"/>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6.“</w:t>
      </w:r>
      <w:hyperlink r:id="rId21" w:history="1">
        <w:r w:rsidRPr="00BA533F">
          <w:rPr>
            <w:rFonts w:ascii="宋体" w:eastAsia="宋体" w:hAnsi="宋体" w:cs="Tahoma" w:hint="eastAsia"/>
            <w:color w:val="0000FF"/>
            <w:kern w:val="0"/>
            <w:sz w:val="26"/>
            <w:u w:val="single"/>
          </w:rPr>
          <w:t>综合交通运输与智能交通”重点专项2020年度项目申报指南</w:t>
        </w:r>
      </w:hyperlink>
      <w:r w:rsidRPr="00BA533F">
        <w:rPr>
          <w:rFonts w:ascii="宋体" w:eastAsia="宋体" w:hAnsi="宋体" w:cs="Tahoma" w:hint="eastAsia"/>
          <w:color w:val="444444"/>
          <w:kern w:val="0"/>
          <w:sz w:val="26"/>
          <w:szCs w:val="26"/>
        </w:rPr>
        <w:t>（</w:t>
      </w:r>
      <w:hyperlink r:id="rId22" w:history="1">
        <w:r w:rsidRPr="00BA533F">
          <w:rPr>
            <w:rFonts w:ascii="宋体" w:eastAsia="宋体" w:hAnsi="宋体" w:cs="Tahoma" w:hint="eastAsia"/>
            <w:color w:val="0000FF"/>
            <w:kern w:val="0"/>
            <w:sz w:val="26"/>
            <w:u w:val="single"/>
          </w:rPr>
          <w:t>形式审查条件要求</w:t>
        </w:r>
      </w:hyperlink>
      <w:r w:rsidRPr="00BA533F">
        <w:rPr>
          <w:rFonts w:ascii="宋体" w:eastAsia="宋体" w:hAnsi="宋体" w:cs="Tahoma" w:hint="eastAsia"/>
          <w:color w:val="444444"/>
          <w:kern w:val="0"/>
          <w:sz w:val="26"/>
          <w:szCs w:val="26"/>
        </w:rPr>
        <w:t>、</w:t>
      </w:r>
      <w:hyperlink r:id="rId23" w:history="1">
        <w:r w:rsidRPr="00BA533F">
          <w:rPr>
            <w:rFonts w:ascii="宋体" w:eastAsia="宋体" w:hAnsi="宋体" w:cs="Tahoma" w:hint="eastAsia"/>
            <w:color w:val="0000FF"/>
            <w:kern w:val="0"/>
            <w:sz w:val="26"/>
            <w:u w:val="single"/>
          </w:rPr>
          <w:t>指南编制专家名单</w:t>
        </w:r>
      </w:hyperlink>
      <w:r w:rsidRPr="00BA533F">
        <w:rPr>
          <w:rFonts w:ascii="宋体" w:eastAsia="宋体" w:hAnsi="宋体" w:cs="Tahoma" w:hint="eastAsia"/>
          <w:color w:val="444444"/>
          <w:kern w:val="0"/>
          <w:sz w:val="26"/>
          <w:szCs w:val="26"/>
        </w:rPr>
        <w:t>）</w:t>
      </w:r>
    </w:p>
    <w:p w:rsidR="00BA533F" w:rsidRPr="00BA533F" w:rsidRDefault="00BA533F" w:rsidP="00BA533F">
      <w:pPr>
        <w:widowControl/>
        <w:spacing w:before="100" w:beforeAutospacing="1" w:after="100" w:afterAutospacing="1" w:line="514" w:lineRule="atLeast"/>
        <w:ind w:left="1853"/>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7.</w:t>
      </w:r>
      <w:hyperlink r:id="rId24" w:history="1">
        <w:r w:rsidRPr="00BA533F">
          <w:rPr>
            <w:rFonts w:ascii="宋体" w:eastAsia="宋体" w:hAnsi="宋体" w:cs="Tahoma" w:hint="eastAsia"/>
            <w:color w:val="0000FF"/>
            <w:kern w:val="0"/>
            <w:sz w:val="26"/>
            <w:u w:val="single"/>
          </w:rPr>
          <w:t>“智能电网技术与装备”重点专项2020年度项目申报指南</w:t>
        </w:r>
      </w:hyperlink>
      <w:r w:rsidRPr="00BA533F">
        <w:rPr>
          <w:rFonts w:ascii="宋体" w:eastAsia="宋体" w:hAnsi="宋体" w:cs="Tahoma" w:hint="eastAsia"/>
          <w:color w:val="444444"/>
          <w:kern w:val="0"/>
          <w:sz w:val="26"/>
          <w:szCs w:val="26"/>
        </w:rPr>
        <w:t>（</w:t>
      </w:r>
      <w:hyperlink r:id="rId25" w:history="1">
        <w:r w:rsidRPr="00BA533F">
          <w:rPr>
            <w:rFonts w:ascii="宋体" w:eastAsia="宋体" w:hAnsi="宋体" w:cs="Tahoma" w:hint="eastAsia"/>
            <w:color w:val="0000FF"/>
            <w:kern w:val="0"/>
            <w:sz w:val="26"/>
            <w:u w:val="single"/>
          </w:rPr>
          <w:t>形式审查条件要求</w:t>
        </w:r>
      </w:hyperlink>
      <w:r w:rsidRPr="00BA533F">
        <w:rPr>
          <w:rFonts w:ascii="宋体" w:eastAsia="宋体" w:hAnsi="宋体" w:cs="Tahoma" w:hint="eastAsia"/>
          <w:color w:val="444444"/>
          <w:kern w:val="0"/>
          <w:sz w:val="26"/>
          <w:szCs w:val="26"/>
        </w:rPr>
        <w:t>、</w:t>
      </w:r>
      <w:hyperlink r:id="rId26" w:history="1">
        <w:r w:rsidRPr="00BA533F">
          <w:rPr>
            <w:rFonts w:ascii="宋体" w:eastAsia="宋体" w:hAnsi="宋体" w:cs="Tahoma" w:hint="eastAsia"/>
            <w:color w:val="0000FF"/>
            <w:kern w:val="0"/>
            <w:sz w:val="26"/>
            <w:u w:val="single"/>
          </w:rPr>
          <w:t>指南编制专家名单</w:t>
        </w:r>
      </w:hyperlink>
      <w:r w:rsidRPr="00BA533F">
        <w:rPr>
          <w:rFonts w:ascii="宋体" w:eastAsia="宋体" w:hAnsi="宋体" w:cs="Tahoma" w:hint="eastAsia"/>
          <w:color w:val="444444"/>
          <w:kern w:val="0"/>
          <w:sz w:val="26"/>
          <w:szCs w:val="26"/>
        </w:rPr>
        <w:t>）</w:t>
      </w:r>
    </w:p>
    <w:p w:rsidR="00BA533F" w:rsidRPr="00BA533F" w:rsidRDefault="00BA533F" w:rsidP="00BA533F">
      <w:pPr>
        <w:widowControl/>
        <w:spacing w:before="100" w:beforeAutospacing="1" w:after="100" w:afterAutospacing="1" w:line="514" w:lineRule="atLeast"/>
        <w:ind w:left="1853"/>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8.“</w:t>
      </w:r>
      <w:hyperlink r:id="rId27" w:history="1">
        <w:r w:rsidRPr="00BA533F">
          <w:rPr>
            <w:rFonts w:ascii="宋体" w:eastAsia="宋体" w:hAnsi="宋体" w:cs="Tahoma" w:hint="eastAsia"/>
            <w:color w:val="0000FF"/>
            <w:kern w:val="0"/>
            <w:sz w:val="26"/>
            <w:u w:val="single"/>
          </w:rPr>
          <w:t>可再生能源与氢能技术”重点专项2020年度项目申报指南</w:t>
        </w:r>
      </w:hyperlink>
      <w:r w:rsidRPr="00BA533F">
        <w:rPr>
          <w:rFonts w:ascii="宋体" w:eastAsia="宋体" w:hAnsi="宋体" w:cs="Tahoma" w:hint="eastAsia"/>
          <w:color w:val="444444"/>
          <w:kern w:val="0"/>
          <w:sz w:val="26"/>
          <w:szCs w:val="26"/>
        </w:rPr>
        <w:t>（</w:t>
      </w:r>
      <w:hyperlink r:id="rId28" w:history="1">
        <w:r w:rsidRPr="00BA533F">
          <w:rPr>
            <w:rFonts w:ascii="宋体" w:eastAsia="宋体" w:hAnsi="宋体" w:cs="Tahoma" w:hint="eastAsia"/>
            <w:color w:val="0000FF"/>
            <w:kern w:val="0"/>
            <w:sz w:val="26"/>
            <w:u w:val="single"/>
          </w:rPr>
          <w:t>形式审查条件要求</w:t>
        </w:r>
      </w:hyperlink>
      <w:r w:rsidRPr="00BA533F">
        <w:rPr>
          <w:rFonts w:ascii="宋体" w:eastAsia="宋体" w:hAnsi="宋体" w:cs="Tahoma" w:hint="eastAsia"/>
          <w:color w:val="444444"/>
          <w:kern w:val="0"/>
          <w:sz w:val="26"/>
          <w:szCs w:val="26"/>
        </w:rPr>
        <w:t>、</w:t>
      </w:r>
      <w:hyperlink r:id="rId29" w:history="1">
        <w:r w:rsidRPr="00BA533F">
          <w:rPr>
            <w:rFonts w:ascii="宋体" w:eastAsia="宋体" w:hAnsi="宋体" w:cs="Tahoma" w:hint="eastAsia"/>
            <w:color w:val="0000FF"/>
            <w:kern w:val="0"/>
            <w:sz w:val="26"/>
            <w:u w:val="single"/>
          </w:rPr>
          <w:t>指南编制专家名单</w:t>
        </w:r>
      </w:hyperlink>
      <w:r w:rsidRPr="00BA533F">
        <w:rPr>
          <w:rFonts w:ascii="宋体" w:eastAsia="宋体" w:hAnsi="宋体" w:cs="Tahoma" w:hint="eastAsia"/>
          <w:color w:val="444444"/>
          <w:kern w:val="0"/>
          <w:sz w:val="26"/>
          <w:szCs w:val="26"/>
        </w:rPr>
        <w:t>）</w:t>
      </w:r>
    </w:p>
    <w:p w:rsidR="00BA533F" w:rsidRPr="00BA533F" w:rsidRDefault="00BA533F" w:rsidP="00BA533F">
      <w:pPr>
        <w:widowControl/>
        <w:spacing w:before="100" w:beforeAutospacing="1" w:after="100" w:afterAutospacing="1" w:line="514" w:lineRule="atLeast"/>
        <w:ind w:left="1853"/>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9.“</w:t>
      </w:r>
      <w:hyperlink r:id="rId30" w:history="1">
        <w:r w:rsidRPr="00BA533F">
          <w:rPr>
            <w:rFonts w:ascii="宋体" w:eastAsia="宋体" w:hAnsi="宋体" w:cs="Tahoma" w:hint="eastAsia"/>
            <w:color w:val="0000FF"/>
            <w:kern w:val="0"/>
            <w:sz w:val="26"/>
            <w:u w:val="single"/>
          </w:rPr>
          <w:t>核安全与先进核能技术”重点专项2020年度项目申报指南</w:t>
        </w:r>
      </w:hyperlink>
      <w:r w:rsidRPr="00BA533F">
        <w:rPr>
          <w:rFonts w:ascii="宋体" w:eastAsia="宋体" w:hAnsi="宋体" w:cs="Tahoma" w:hint="eastAsia"/>
          <w:color w:val="444444"/>
          <w:kern w:val="0"/>
          <w:sz w:val="26"/>
          <w:szCs w:val="26"/>
        </w:rPr>
        <w:t>（</w:t>
      </w:r>
      <w:hyperlink r:id="rId31" w:history="1">
        <w:r w:rsidRPr="00BA533F">
          <w:rPr>
            <w:rFonts w:ascii="宋体" w:eastAsia="宋体" w:hAnsi="宋体" w:cs="Tahoma" w:hint="eastAsia"/>
            <w:color w:val="0000FF"/>
            <w:kern w:val="0"/>
            <w:sz w:val="26"/>
            <w:u w:val="single"/>
          </w:rPr>
          <w:t>形式审查条件要求</w:t>
        </w:r>
      </w:hyperlink>
      <w:r w:rsidRPr="00BA533F">
        <w:rPr>
          <w:rFonts w:ascii="宋体" w:eastAsia="宋体" w:hAnsi="宋体" w:cs="Tahoma" w:hint="eastAsia"/>
          <w:color w:val="444444"/>
          <w:kern w:val="0"/>
          <w:sz w:val="26"/>
          <w:szCs w:val="26"/>
        </w:rPr>
        <w:t>、</w:t>
      </w:r>
      <w:hyperlink r:id="rId32" w:history="1">
        <w:r w:rsidRPr="00BA533F">
          <w:rPr>
            <w:rFonts w:ascii="宋体" w:eastAsia="宋体" w:hAnsi="宋体" w:cs="Tahoma" w:hint="eastAsia"/>
            <w:color w:val="0000FF"/>
            <w:kern w:val="0"/>
            <w:sz w:val="26"/>
            <w:u w:val="single"/>
          </w:rPr>
          <w:t>指南编制专家名单</w:t>
        </w:r>
      </w:hyperlink>
      <w:r w:rsidRPr="00BA533F">
        <w:rPr>
          <w:rFonts w:ascii="宋体" w:eastAsia="宋体" w:hAnsi="宋体" w:cs="Tahoma" w:hint="eastAsia"/>
          <w:color w:val="444444"/>
          <w:kern w:val="0"/>
          <w:sz w:val="26"/>
          <w:szCs w:val="26"/>
        </w:rPr>
        <w:t>）</w:t>
      </w:r>
    </w:p>
    <w:p w:rsidR="00BA533F" w:rsidRPr="00BA533F" w:rsidRDefault="00BA533F" w:rsidP="00BA533F">
      <w:pPr>
        <w:widowControl/>
        <w:spacing w:before="100" w:beforeAutospacing="1" w:after="100" w:afterAutospacing="1" w:line="514" w:lineRule="atLeast"/>
        <w:ind w:left="1853"/>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10.“</w:t>
      </w:r>
      <w:hyperlink r:id="rId33" w:history="1">
        <w:r w:rsidRPr="00BA533F">
          <w:rPr>
            <w:rFonts w:ascii="宋体" w:eastAsia="宋体" w:hAnsi="宋体" w:cs="Tahoma" w:hint="eastAsia"/>
            <w:color w:val="0000FF"/>
            <w:kern w:val="0"/>
            <w:sz w:val="26"/>
            <w:u w:val="single"/>
          </w:rPr>
          <w:t>宽带通信和新型网络”重点专项2020年度项目申报指南</w:t>
        </w:r>
      </w:hyperlink>
      <w:r w:rsidRPr="00BA533F">
        <w:rPr>
          <w:rFonts w:ascii="宋体" w:eastAsia="宋体" w:hAnsi="宋体" w:cs="Tahoma" w:hint="eastAsia"/>
          <w:color w:val="444444"/>
          <w:kern w:val="0"/>
          <w:sz w:val="26"/>
          <w:szCs w:val="26"/>
        </w:rPr>
        <w:t>（</w:t>
      </w:r>
      <w:hyperlink r:id="rId34" w:history="1">
        <w:r w:rsidRPr="00BA533F">
          <w:rPr>
            <w:rFonts w:ascii="宋体" w:eastAsia="宋体" w:hAnsi="宋体" w:cs="Tahoma" w:hint="eastAsia"/>
            <w:color w:val="0000FF"/>
            <w:kern w:val="0"/>
            <w:sz w:val="26"/>
            <w:u w:val="single"/>
          </w:rPr>
          <w:t>形式审查条件要求</w:t>
        </w:r>
      </w:hyperlink>
      <w:r w:rsidRPr="00BA533F">
        <w:rPr>
          <w:rFonts w:ascii="宋体" w:eastAsia="宋体" w:hAnsi="宋体" w:cs="Tahoma" w:hint="eastAsia"/>
          <w:color w:val="444444"/>
          <w:kern w:val="0"/>
          <w:sz w:val="26"/>
          <w:szCs w:val="26"/>
        </w:rPr>
        <w:t>、</w:t>
      </w:r>
      <w:hyperlink r:id="rId35" w:history="1">
        <w:r w:rsidRPr="00BA533F">
          <w:rPr>
            <w:rFonts w:ascii="宋体" w:eastAsia="宋体" w:hAnsi="宋体" w:cs="Tahoma" w:hint="eastAsia"/>
            <w:color w:val="0000FF"/>
            <w:kern w:val="0"/>
            <w:sz w:val="26"/>
            <w:u w:val="single"/>
          </w:rPr>
          <w:t>指南编制专家名单</w:t>
        </w:r>
      </w:hyperlink>
      <w:r w:rsidRPr="00BA533F">
        <w:rPr>
          <w:rFonts w:ascii="宋体" w:eastAsia="宋体" w:hAnsi="宋体" w:cs="Tahoma" w:hint="eastAsia"/>
          <w:color w:val="444444"/>
          <w:kern w:val="0"/>
          <w:sz w:val="26"/>
          <w:szCs w:val="26"/>
        </w:rPr>
        <w:t>）</w:t>
      </w:r>
    </w:p>
    <w:p w:rsidR="00BA533F" w:rsidRPr="00BA533F" w:rsidRDefault="00BA533F" w:rsidP="00BA533F">
      <w:pPr>
        <w:widowControl/>
        <w:spacing w:before="100" w:beforeAutospacing="1" w:after="100" w:afterAutospacing="1" w:line="514" w:lineRule="atLeast"/>
        <w:ind w:left="1853"/>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11.“</w:t>
      </w:r>
      <w:hyperlink r:id="rId36" w:history="1">
        <w:r w:rsidRPr="00BA533F">
          <w:rPr>
            <w:rFonts w:ascii="宋体" w:eastAsia="宋体" w:hAnsi="宋体" w:cs="Tahoma" w:hint="eastAsia"/>
            <w:color w:val="0000FF"/>
            <w:kern w:val="0"/>
            <w:sz w:val="26"/>
            <w:u w:val="single"/>
          </w:rPr>
          <w:t>物联网与智慧城市关键技术及示范”重点专项2020年度项目申报指南</w:t>
        </w:r>
      </w:hyperlink>
      <w:r w:rsidRPr="00BA533F">
        <w:rPr>
          <w:rFonts w:ascii="宋体" w:eastAsia="宋体" w:hAnsi="宋体" w:cs="Tahoma" w:hint="eastAsia"/>
          <w:color w:val="444444"/>
          <w:kern w:val="0"/>
          <w:sz w:val="26"/>
          <w:szCs w:val="26"/>
        </w:rPr>
        <w:t>（</w:t>
      </w:r>
      <w:hyperlink r:id="rId37" w:history="1">
        <w:r w:rsidRPr="00BA533F">
          <w:rPr>
            <w:rFonts w:ascii="宋体" w:eastAsia="宋体" w:hAnsi="宋体" w:cs="Tahoma" w:hint="eastAsia"/>
            <w:color w:val="0000FF"/>
            <w:kern w:val="0"/>
            <w:sz w:val="26"/>
            <w:u w:val="single"/>
          </w:rPr>
          <w:t>形式审查条件要求</w:t>
        </w:r>
      </w:hyperlink>
      <w:r w:rsidRPr="00BA533F">
        <w:rPr>
          <w:rFonts w:ascii="宋体" w:eastAsia="宋体" w:hAnsi="宋体" w:cs="Tahoma" w:hint="eastAsia"/>
          <w:color w:val="444444"/>
          <w:kern w:val="0"/>
          <w:sz w:val="26"/>
          <w:szCs w:val="26"/>
        </w:rPr>
        <w:t>、</w:t>
      </w:r>
      <w:hyperlink r:id="rId38" w:history="1">
        <w:r w:rsidRPr="00BA533F">
          <w:rPr>
            <w:rFonts w:ascii="宋体" w:eastAsia="宋体" w:hAnsi="宋体" w:cs="Tahoma" w:hint="eastAsia"/>
            <w:color w:val="0000FF"/>
            <w:kern w:val="0"/>
            <w:sz w:val="26"/>
            <w:u w:val="single"/>
          </w:rPr>
          <w:t>指南编制专家名单</w:t>
        </w:r>
      </w:hyperlink>
      <w:r w:rsidRPr="00BA533F">
        <w:rPr>
          <w:rFonts w:ascii="宋体" w:eastAsia="宋体" w:hAnsi="宋体" w:cs="Tahoma" w:hint="eastAsia"/>
          <w:color w:val="444444"/>
          <w:kern w:val="0"/>
          <w:sz w:val="26"/>
          <w:szCs w:val="26"/>
        </w:rPr>
        <w:t>）</w:t>
      </w:r>
    </w:p>
    <w:p w:rsidR="00BA533F" w:rsidRPr="00BA533F" w:rsidRDefault="00BA533F" w:rsidP="00BA533F">
      <w:pPr>
        <w:widowControl/>
        <w:spacing w:before="100" w:beforeAutospacing="1" w:after="100" w:afterAutospacing="1" w:line="514" w:lineRule="atLeast"/>
        <w:ind w:left="1853"/>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lastRenderedPageBreak/>
        <w:t>12.“</w:t>
      </w:r>
      <w:hyperlink r:id="rId39" w:history="1">
        <w:r w:rsidRPr="00BA533F">
          <w:rPr>
            <w:rFonts w:ascii="宋体" w:eastAsia="宋体" w:hAnsi="宋体" w:cs="Tahoma" w:hint="eastAsia"/>
            <w:color w:val="0000FF"/>
            <w:kern w:val="0"/>
            <w:sz w:val="26"/>
            <w:u w:val="single"/>
          </w:rPr>
          <w:t>地球观测与导航”重点专项2020年度项目申报指南</w:t>
        </w:r>
      </w:hyperlink>
      <w:r w:rsidRPr="00BA533F">
        <w:rPr>
          <w:rFonts w:ascii="宋体" w:eastAsia="宋体" w:hAnsi="宋体" w:cs="Tahoma" w:hint="eastAsia"/>
          <w:color w:val="444444"/>
          <w:kern w:val="0"/>
          <w:sz w:val="26"/>
          <w:szCs w:val="26"/>
        </w:rPr>
        <w:t>（</w:t>
      </w:r>
      <w:hyperlink r:id="rId40" w:history="1">
        <w:r w:rsidRPr="00BA533F">
          <w:rPr>
            <w:rFonts w:ascii="宋体" w:eastAsia="宋体" w:hAnsi="宋体" w:cs="Tahoma" w:hint="eastAsia"/>
            <w:color w:val="0000FF"/>
            <w:kern w:val="0"/>
            <w:sz w:val="26"/>
            <w:u w:val="single"/>
          </w:rPr>
          <w:t>形式审查条件要求</w:t>
        </w:r>
      </w:hyperlink>
      <w:r w:rsidRPr="00BA533F">
        <w:rPr>
          <w:rFonts w:ascii="宋体" w:eastAsia="宋体" w:hAnsi="宋体" w:cs="Tahoma" w:hint="eastAsia"/>
          <w:color w:val="444444"/>
          <w:kern w:val="0"/>
          <w:sz w:val="26"/>
          <w:szCs w:val="26"/>
        </w:rPr>
        <w:t>、</w:t>
      </w:r>
      <w:hyperlink r:id="rId41" w:history="1">
        <w:r w:rsidRPr="00BA533F">
          <w:rPr>
            <w:rFonts w:ascii="宋体" w:eastAsia="宋体" w:hAnsi="宋体" w:cs="Tahoma" w:hint="eastAsia"/>
            <w:color w:val="0000FF"/>
            <w:kern w:val="0"/>
            <w:sz w:val="26"/>
            <w:u w:val="single"/>
          </w:rPr>
          <w:t>指南编制专家名单</w:t>
        </w:r>
      </w:hyperlink>
      <w:r w:rsidRPr="00BA533F">
        <w:rPr>
          <w:rFonts w:ascii="宋体" w:eastAsia="宋体" w:hAnsi="宋体" w:cs="Tahoma" w:hint="eastAsia"/>
          <w:color w:val="444444"/>
          <w:kern w:val="0"/>
          <w:sz w:val="26"/>
          <w:szCs w:val="26"/>
        </w:rPr>
        <w:t>）</w:t>
      </w:r>
    </w:p>
    <w:p w:rsidR="00BA533F" w:rsidRPr="00BA533F" w:rsidRDefault="00BA533F" w:rsidP="00BA533F">
      <w:pPr>
        <w:widowControl/>
        <w:spacing w:before="100" w:beforeAutospacing="1" w:after="100" w:afterAutospacing="1" w:line="514" w:lineRule="atLeast"/>
        <w:ind w:left="1853"/>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13.“</w:t>
      </w:r>
      <w:hyperlink r:id="rId42" w:history="1">
        <w:r w:rsidRPr="00BA533F">
          <w:rPr>
            <w:rFonts w:ascii="宋体" w:eastAsia="宋体" w:hAnsi="宋体" w:cs="Tahoma" w:hint="eastAsia"/>
            <w:color w:val="0000FF"/>
            <w:kern w:val="0"/>
            <w:sz w:val="26"/>
            <w:u w:val="single"/>
          </w:rPr>
          <w:t>现代服务业共性关键技术研发及应用示范”重点专项2020年度项目申报指南</w:t>
        </w:r>
      </w:hyperlink>
      <w:r w:rsidRPr="00BA533F">
        <w:rPr>
          <w:rFonts w:ascii="宋体" w:eastAsia="宋体" w:hAnsi="宋体" w:cs="Tahoma" w:hint="eastAsia"/>
          <w:color w:val="444444"/>
          <w:kern w:val="0"/>
          <w:sz w:val="26"/>
          <w:szCs w:val="26"/>
        </w:rPr>
        <w:t>（</w:t>
      </w:r>
      <w:hyperlink r:id="rId43" w:history="1">
        <w:r w:rsidRPr="00BA533F">
          <w:rPr>
            <w:rFonts w:ascii="宋体" w:eastAsia="宋体" w:hAnsi="宋体" w:cs="Tahoma" w:hint="eastAsia"/>
            <w:color w:val="0000FF"/>
            <w:kern w:val="0"/>
            <w:sz w:val="26"/>
            <w:u w:val="single"/>
          </w:rPr>
          <w:t>形式审查条件要求</w:t>
        </w:r>
      </w:hyperlink>
      <w:r w:rsidRPr="00BA533F">
        <w:rPr>
          <w:rFonts w:ascii="宋体" w:eastAsia="宋体" w:hAnsi="宋体" w:cs="Tahoma" w:hint="eastAsia"/>
          <w:color w:val="444444"/>
          <w:kern w:val="0"/>
          <w:sz w:val="26"/>
          <w:szCs w:val="26"/>
        </w:rPr>
        <w:t>、</w:t>
      </w:r>
      <w:hyperlink r:id="rId44" w:history="1">
        <w:r w:rsidRPr="00BA533F">
          <w:rPr>
            <w:rFonts w:ascii="宋体" w:eastAsia="宋体" w:hAnsi="宋体" w:cs="Tahoma" w:hint="eastAsia"/>
            <w:color w:val="0000FF"/>
            <w:kern w:val="0"/>
            <w:sz w:val="26"/>
            <w:u w:val="single"/>
          </w:rPr>
          <w:t>指南编制专家名单</w:t>
        </w:r>
      </w:hyperlink>
      <w:r w:rsidRPr="00BA533F">
        <w:rPr>
          <w:rFonts w:ascii="宋体" w:eastAsia="宋体" w:hAnsi="宋体" w:cs="Tahoma" w:hint="eastAsia"/>
          <w:color w:val="444444"/>
          <w:kern w:val="0"/>
          <w:sz w:val="26"/>
          <w:szCs w:val="26"/>
        </w:rPr>
        <w:t>）</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w:t>
      </w:r>
    </w:p>
    <w:p w:rsidR="00BA533F" w:rsidRPr="00BA533F" w:rsidRDefault="00BA533F" w:rsidP="00BA533F">
      <w:pPr>
        <w:widowControl/>
        <w:spacing w:before="100" w:beforeAutospacing="1" w:after="100" w:afterAutospacing="1" w:line="514" w:lineRule="atLeast"/>
        <w:jc w:val="left"/>
        <w:rPr>
          <w:rFonts w:ascii="宋体" w:eastAsia="宋体" w:hAnsi="宋体" w:cs="Tahoma" w:hint="eastAsia"/>
          <w:color w:val="444444"/>
          <w:kern w:val="0"/>
          <w:sz w:val="26"/>
          <w:szCs w:val="26"/>
        </w:rPr>
      </w:pPr>
      <w:r w:rsidRPr="00BA533F">
        <w:rPr>
          <w:rFonts w:ascii="宋体" w:eastAsia="宋体" w:hAnsi="宋体" w:cs="Tahoma" w:hint="eastAsia"/>
          <w:color w:val="444444"/>
          <w:kern w:val="0"/>
          <w:sz w:val="26"/>
          <w:szCs w:val="26"/>
        </w:rPr>
        <w:t> </w:t>
      </w:r>
    </w:p>
    <w:tbl>
      <w:tblPr>
        <w:tblW w:w="0" w:type="auto"/>
        <w:jc w:val="center"/>
        <w:tblCellSpacing w:w="0" w:type="dxa"/>
        <w:tblCellMar>
          <w:left w:w="0" w:type="dxa"/>
          <w:right w:w="0" w:type="dxa"/>
        </w:tblCellMar>
        <w:tblLook w:val="04A0"/>
      </w:tblPr>
      <w:tblGrid>
        <w:gridCol w:w="4854"/>
        <w:gridCol w:w="3452"/>
      </w:tblGrid>
      <w:tr w:rsidR="00BA533F" w:rsidRPr="00BA533F" w:rsidTr="00BA533F">
        <w:trPr>
          <w:trHeight w:val="651"/>
          <w:tblCellSpacing w:w="0" w:type="dxa"/>
          <w:jc w:val="center"/>
        </w:trPr>
        <w:tc>
          <w:tcPr>
            <w:tcW w:w="6086" w:type="dxa"/>
            <w:vAlign w:val="center"/>
            <w:hideMark/>
          </w:tcPr>
          <w:p w:rsidR="00BA533F" w:rsidRPr="00BA533F" w:rsidRDefault="00BA533F" w:rsidP="00BA533F">
            <w:pPr>
              <w:widowControl/>
              <w:spacing w:before="100" w:beforeAutospacing="1" w:after="100" w:afterAutospacing="1" w:line="514" w:lineRule="atLeast"/>
              <w:jc w:val="center"/>
              <w:rPr>
                <w:rFonts w:ascii="宋体" w:eastAsia="宋体" w:hAnsi="宋体" w:cs="宋体"/>
                <w:kern w:val="0"/>
                <w:sz w:val="26"/>
                <w:szCs w:val="26"/>
              </w:rPr>
            </w:pPr>
            <w:r w:rsidRPr="00BA533F">
              <w:rPr>
                <w:rFonts w:ascii="宋体" w:eastAsia="宋体" w:hAnsi="宋体" w:cs="宋体" w:hint="eastAsia"/>
                <w:kern w:val="0"/>
                <w:sz w:val="26"/>
                <w:szCs w:val="26"/>
              </w:rPr>
              <w:t> </w:t>
            </w:r>
          </w:p>
        </w:tc>
        <w:tc>
          <w:tcPr>
            <w:tcW w:w="4029" w:type="dxa"/>
            <w:vAlign w:val="center"/>
            <w:hideMark/>
          </w:tcPr>
          <w:p w:rsidR="00BA533F" w:rsidRPr="00BA533F" w:rsidRDefault="00BA533F" w:rsidP="00BA533F">
            <w:pPr>
              <w:widowControl/>
              <w:spacing w:before="100" w:beforeAutospacing="1" w:after="100" w:afterAutospacing="1" w:line="514" w:lineRule="atLeast"/>
              <w:jc w:val="right"/>
              <w:rPr>
                <w:rFonts w:ascii="宋体" w:eastAsia="宋体" w:hAnsi="宋体" w:cs="宋体"/>
                <w:kern w:val="0"/>
                <w:sz w:val="26"/>
                <w:szCs w:val="26"/>
              </w:rPr>
            </w:pPr>
            <w:r w:rsidRPr="00BA533F">
              <w:rPr>
                <w:rFonts w:ascii="宋体" w:eastAsia="宋体" w:hAnsi="宋体" w:cs="宋体" w:hint="eastAsia"/>
                <w:kern w:val="0"/>
                <w:sz w:val="26"/>
                <w:szCs w:val="26"/>
              </w:rPr>
              <w:t>   科 技 部     </w:t>
            </w:r>
          </w:p>
        </w:tc>
      </w:tr>
      <w:tr w:rsidR="00BA533F" w:rsidRPr="00BA533F" w:rsidTr="00BA533F">
        <w:trPr>
          <w:trHeight w:val="651"/>
          <w:tblCellSpacing w:w="0" w:type="dxa"/>
          <w:jc w:val="center"/>
        </w:trPr>
        <w:tc>
          <w:tcPr>
            <w:tcW w:w="6086" w:type="dxa"/>
            <w:vAlign w:val="center"/>
            <w:hideMark/>
          </w:tcPr>
          <w:p w:rsidR="00BA533F" w:rsidRPr="00BA533F" w:rsidRDefault="00BA533F" w:rsidP="00BA533F">
            <w:pPr>
              <w:widowControl/>
              <w:spacing w:before="100" w:beforeAutospacing="1" w:after="100" w:afterAutospacing="1" w:line="514" w:lineRule="atLeast"/>
              <w:jc w:val="center"/>
              <w:rPr>
                <w:rFonts w:ascii="宋体" w:eastAsia="宋体" w:hAnsi="宋体" w:cs="宋体"/>
                <w:kern w:val="0"/>
                <w:sz w:val="26"/>
                <w:szCs w:val="26"/>
              </w:rPr>
            </w:pPr>
            <w:r w:rsidRPr="00BA533F">
              <w:rPr>
                <w:rFonts w:ascii="宋体" w:eastAsia="宋体" w:hAnsi="宋体" w:cs="宋体" w:hint="eastAsia"/>
                <w:kern w:val="0"/>
                <w:sz w:val="26"/>
                <w:szCs w:val="26"/>
              </w:rPr>
              <w:t> </w:t>
            </w:r>
          </w:p>
        </w:tc>
        <w:tc>
          <w:tcPr>
            <w:tcW w:w="4029" w:type="dxa"/>
            <w:vAlign w:val="center"/>
            <w:hideMark/>
          </w:tcPr>
          <w:p w:rsidR="00BA533F" w:rsidRPr="00BA533F" w:rsidRDefault="00BA533F" w:rsidP="00BA533F">
            <w:pPr>
              <w:widowControl/>
              <w:spacing w:before="100" w:beforeAutospacing="1" w:after="100" w:afterAutospacing="1" w:line="514" w:lineRule="atLeast"/>
              <w:jc w:val="right"/>
              <w:rPr>
                <w:rFonts w:ascii="宋体" w:eastAsia="宋体" w:hAnsi="宋体" w:cs="宋体"/>
                <w:kern w:val="0"/>
                <w:sz w:val="26"/>
                <w:szCs w:val="26"/>
              </w:rPr>
            </w:pPr>
            <w:r w:rsidRPr="00BA533F">
              <w:rPr>
                <w:rFonts w:ascii="宋体" w:eastAsia="宋体" w:hAnsi="宋体" w:cs="宋体" w:hint="eastAsia"/>
                <w:kern w:val="0"/>
                <w:sz w:val="26"/>
                <w:szCs w:val="26"/>
              </w:rPr>
              <w:t>2020年3月19日</w:t>
            </w:r>
          </w:p>
        </w:tc>
      </w:tr>
    </w:tbl>
    <w:p w:rsidR="007C3CBA" w:rsidRDefault="007C3CBA"/>
    <w:sectPr w:rsidR="007C3CBA" w:rsidSect="007C3C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168" w:rsidRDefault="00461168" w:rsidP="00BA533F">
      <w:r>
        <w:separator/>
      </w:r>
    </w:p>
  </w:endnote>
  <w:endnote w:type="continuationSeparator" w:id="0">
    <w:p w:rsidR="00461168" w:rsidRDefault="00461168" w:rsidP="00BA53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168" w:rsidRDefault="00461168" w:rsidP="00BA533F">
      <w:r>
        <w:separator/>
      </w:r>
    </w:p>
  </w:footnote>
  <w:footnote w:type="continuationSeparator" w:id="0">
    <w:p w:rsidR="00461168" w:rsidRDefault="00461168" w:rsidP="00BA53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533F"/>
    <w:rsid w:val="00036448"/>
    <w:rsid w:val="00041967"/>
    <w:rsid w:val="00070372"/>
    <w:rsid w:val="000770F6"/>
    <w:rsid w:val="000A4322"/>
    <w:rsid w:val="000E0EA7"/>
    <w:rsid w:val="00126EA2"/>
    <w:rsid w:val="00127FC9"/>
    <w:rsid w:val="00135E36"/>
    <w:rsid w:val="00140CEB"/>
    <w:rsid w:val="00157821"/>
    <w:rsid w:val="00177D18"/>
    <w:rsid w:val="001F2118"/>
    <w:rsid w:val="00205344"/>
    <w:rsid w:val="00205CB2"/>
    <w:rsid w:val="002131D8"/>
    <w:rsid w:val="0022675D"/>
    <w:rsid w:val="002B205C"/>
    <w:rsid w:val="002F2FAD"/>
    <w:rsid w:val="0030757C"/>
    <w:rsid w:val="003151C9"/>
    <w:rsid w:val="00327F85"/>
    <w:rsid w:val="003327CA"/>
    <w:rsid w:val="003655DC"/>
    <w:rsid w:val="003D1357"/>
    <w:rsid w:val="004012FF"/>
    <w:rsid w:val="00415CE8"/>
    <w:rsid w:val="00436583"/>
    <w:rsid w:val="00461168"/>
    <w:rsid w:val="00465958"/>
    <w:rsid w:val="0047208F"/>
    <w:rsid w:val="004A73C4"/>
    <w:rsid w:val="004D2B4D"/>
    <w:rsid w:val="0053024C"/>
    <w:rsid w:val="00533FA9"/>
    <w:rsid w:val="005345F8"/>
    <w:rsid w:val="00554BAF"/>
    <w:rsid w:val="00584412"/>
    <w:rsid w:val="00587015"/>
    <w:rsid w:val="005C4B66"/>
    <w:rsid w:val="005F5391"/>
    <w:rsid w:val="006130FD"/>
    <w:rsid w:val="00620043"/>
    <w:rsid w:val="006459B6"/>
    <w:rsid w:val="006602A5"/>
    <w:rsid w:val="006751A6"/>
    <w:rsid w:val="00682D1C"/>
    <w:rsid w:val="00687DF4"/>
    <w:rsid w:val="00694EC3"/>
    <w:rsid w:val="006A315A"/>
    <w:rsid w:val="006A44CA"/>
    <w:rsid w:val="006B1BA5"/>
    <w:rsid w:val="007035A8"/>
    <w:rsid w:val="0072233A"/>
    <w:rsid w:val="00737A2F"/>
    <w:rsid w:val="00754D4E"/>
    <w:rsid w:val="007635CE"/>
    <w:rsid w:val="007655BF"/>
    <w:rsid w:val="00771325"/>
    <w:rsid w:val="007C3CBA"/>
    <w:rsid w:val="007F4404"/>
    <w:rsid w:val="00813916"/>
    <w:rsid w:val="008420B5"/>
    <w:rsid w:val="00845A88"/>
    <w:rsid w:val="008756F4"/>
    <w:rsid w:val="008D14B8"/>
    <w:rsid w:val="00930D6F"/>
    <w:rsid w:val="00932574"/>
    <w:rsid w:val="00963D5B"/>
    <w:rsid w:val="00985FB8"/>
    <w:rsid w:val="009D7546"/>
    <w:rsid w:val="00A41746"/>
    <w:rsid w:val="00A601AA"/>
    <w:rsid w:val="00A65B4A"/>
    <w:rsid w:val="00A66830"/>
    <w:rsid w:val="00A779D5"/>
    <w:rsid w:val="00A86A3C"/>
    <w:rsid w:val="00A87059"/>
    <w:rsid w:val="00A96630"/>
    <w:rsid w:val="00AA2199"/>
    <w:rsid w:val="00B0482F"/>
    <w:rsid w:val="00B12F42"/>
    <w:rsid w:val="00B2767C"/>
    <w:rsid w:val="00B354F2"/>
    <w:rsid w:val="00B5748A"/>
    <w:rsid w:val="00BA533F"/>
    <w:rsid w:val="00BD0304"/>
    <w:rsid w:val="00BD7409"/>
    <w:rsid w:val="00C30D9C"/>
    <w:rsid w:val="00C40ECB"/>
    <w:rsid w:val="00C63A55"/>
    <w:rsid w:val="00CA15AC"/>
    <w:rsid w:val="00CB103B"/>
    <w:rsid w:val="00CD2722"/>
    <w:rsid w:val="00CF6E6E"/>
    <w:rsid w:val="00CF709B"/>
    <w:rsid w:val="00D04B75"/>
    <w:rsid w:val="00D22386"/>
    <w:rsid w:val="00D34A63"/>
    <w:rsid w:val="00D63544"/>
    <w:rsid w:val="00D7007C"/>
    <w:rsid w:val="00D75475"/>
    <w:rsid w:val="00D83EDB"/>
    <w:rsid w:val="00D913CB"/>
    <w:rsid w:val="00DA0FB5"/>
    <w:rsid w:val="00DD3D95"/>
    <w:rsid w:val="00DE5D52"/>
    <w:rsid w:val="00E34354"/>
    <w:rsid w:val="00E5283F"/>
    <w:rsid w:val="00E637FA"/>
    <w:rsid w:val="00E65B2D"/>
    <w:rsid w:val="00E93950"/>
    <w:rsid w:val="00EA1822"/>
    <w:rsid w:val="00EB1D3A"/>
    <w:rsid w:val="00EC53EB"/>
    <w:rsid w:val="00ED62A5"/>
    <w:rsid w:val="00ED6E9E"/>
    <w:rsid w:val="00F015F1"/>
    <w:rsid w:val="00F60B18"/>
    <w:rsid w:val="00F91467"/>
    <w:rsid w:val="00F931EB"/>
    <w:rsid w:val="00FB3487"/>
    <w:rsid w:val="00FB64F6"/>
    <w:rsid w:val="00FD2050"/>
    <w:rsid w:val="00FE0349"/>
    <w:rsid w:val="00FE4779"/>
    <w:rsid w:val="00FE62E8"/>
    <w:rsid w:val="00FF1A5A"/>
    <w:rsid w:val="00FF1CA3"/>
    <w:rsid w:val="00FF43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53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533F"/>
    <w:rPr>
      <w:sz w:val="18"/>
      <w:szCs w:val="18"/>
    </w:rPr>
  </w:style>
  <w:style w:type="paragraph" w:styleId="a4">
    <w:name w:val="footer"/>
    <w:basedOn w:val="a"/>
    <w:link w:val="Char0"/>
    <w:uiPriority w:val="99"/>
    <w:semiHidden/>
    <w:unhideWhenUsed/>
    <w:rsid w:val="00BA533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533F"/>
    <w:rPr>
      <w:sz w:val="18"/>
      <w:szCs w:val="18"/>
    </w:rPr>
  </w:style>
  <w:style w:type="character" w:styleId="a5">
    <w:name w:val="Hyperlink"/>
    <w:basedOn w:val="a0"/>
    <w:uiPriority w:val="99"/>
    <w:semiHidden/>
    <w:unhideWhenUsed/>
    <w:rsid w:val="00BA533F"/>
    <w:rPr>
      <w:color w:val="0000FF"/>
      <w:u w:val="single"/>
    </w:rPr>
  </w:style>
  <w:style w:type="paragraph" w:styleId="a6">
    <w:name w:val="Normal (Web)"/>
    <w:basedOn w:val="a"/>
    <w:uiPriority w:val="99"/>
    <w:unhideWhenUsed/>
    <w:rsid w:val="00BA533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60453388">
      <w:bodyDiv w:val="1"/>
      <w:marLeft w:val="0"/>
      <w:marRight w:val="0"/>
      <w:marTop w:val="0"/>
      <w:marBottom w:val="0"/>
      <w:divBdr>
        <w:top w:val="none" w:sz="0" w:space="0" w:color="auto"/>
        <w:left w:val="none" w:sz="0" w:space="0" w:color="auto"/>
        <w:bottom w:val="none" w:sz="0" w:space="0" w:color="auto"/>
        <w:right w:val="none" w:sz="0" w:space="0" w:color="auto"/>
      </w:divBdr>
      <w:divsChild>
        <w:div w:id="661356316">
          <w:marLeft w:val="0"/>
          <w:marRight w:val="0"/>
          <w:marTop w:val="171"/>
          <w:marBottom w:val="171"/>
          <w:divBdr>
            <w:top w:val="none" w:sz="0" w:space="0" w:color="auto"/>
            <w:left w:val="none" w:sz="0" w:space="0" w:color="auto"/>
            <w:bottom w:val="none" w:sz="0" w:space="0" w:color="auto"/>
            <w:right w:val="none" w:sz="0" w:space="0" w:color="auto"/>
          </w:divBdr>
          <w:divsChild>
            <w:div w:id="1135365800">
              <w:marLeft w:val="0"/>
              <w:marRight w:val="0"/>
              <w:marTop w:val="0"/>
              <w:marBottom w:val="0"/>
              <w:divBdr>
                <w:top w:val="none" w:sz="0" w:space="0" w:color="auto"/>
                <w:left w:val="none" w:sz="0" w:space="0" w:color="auto"/>
                <w:bottom w:val="none" w:sz="0" w:space="0" w:color="auto"/>
                <w:right w:val="none" w:sz="0" w:space="0" w:color="auto"/>
              </w:divBdr>
              <w:divsChild>
                <w:div w:id="1760447904">
                  <w:marLeft w:val="0"/>
                  <w:marRight w:val="0"/>
                  <w:marTop w:val="0"/>
                  <w:marBottom w:val="343"/>
                  <w:divBdr>
                    <w:top w:val="none" w:sz="0" w:space="0" w:color="auto"/>
                    <w:left w:val="none" w:sz="0" w:space="0" w:color="auto"/>
                    <w:bottom w:val="dashed" w:sz="6" w:space="0" w:color="999999"/>
                    <w:right w:val="none" w:sz="0" w:space="0" w:color="auto"/>
                  </w:divBdr>
                </w:div>
                <w:div w:id="24499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rvice.most.gov.cn/u/cms/static/202003/231912173s2e.pdf" TargetMode="External"/><Relationship Id="rId13" Type="http://schemas.openxmlformats.org/officeDocument/2006/relationships/hyperlink" Target="https://service.most.gov.cn/u/cms/static/202003/23191358n5p6.pdf" TargetMode="External"/><Relationship Id="rId18" Type="http://schemas.openxmlformats.org/officeDocument/2006/relationships/hyperlink" Target="https://service.most.gov.cn/u/cms/static/202003/23191513d2xp.pdf" TargetMode="External"/><Relationship Id="rId26" Type="http://schemas.openxmlformats.org/officeDocument/2006/relationships/hyperlink" Target="https://service.most.gov.cn/u/cms/static/202003/23191702pow7.pdf" TargetMode="External"/><Relationship Id="rId39" Type="http://schemas.openxmlformats.org/officeDocument/2006/relationships/hyperlink" Target="https://service.most.gov.cn/u/cms/static/202003/23192055mgl8.pdf" TargetMode="External"/><Relationship Id="rId3" Type="http://schemas.openxmlformats.org/officeDocument/2006/relationships/webSettings" Target="webSettings.xml"/><Relationship Id="rId21" Type="http://schemas.openxmlformats.org/officeDocument/2006/relationships/hyperlink" Target="https://service.most.gov.cn/u/cms/static/202003/23191555gdd5.pdf" TargetMode="External"/><Relationship Id="rId34" Type="http://schemas.openxmlformats.org/officeDocument/2006/relationships/hyperlink" Target="https://service.most.gov.cn/u/cms/static/202003/23191935a5q5.pdf" TargetMode="External"/><Relationship Id="rId42" Type="http://schemas.openxmlformats.org/officeDocument/2006/relationships/hyperlink" Target="https://service.most.gov.cn/u/cms/static/202003/23192138kujf.pdf" TargetMode="External"/><Relationship Id="rId7" Type="http://schemas.openxmlformats.org/officeDocument/2006/relationships/hyperlink" Target="https://service.most.gov.cn/u/cms/static/202003/23191203sl4z.pdf" TargetMode="External"/><Relationship Id="rId12" Type="http://schemas.openxmlformats.org/officeDocument/2006/relationships/hyperlink" Target="https://service.most.gov.cn/u/cms/static/202003/2319134565dt.pdf" TargetMode="External"/><Relationship Id="rId17" Type="http://schemas.openxmlformats.org/officeDocument/2006/relationships/hyperlink" Target="https://service.most.gov.cn/u/cms/static/202003/23191456kx7p.pdf" TargetMode="External"/><Relationship Id="rId25" Type="http://schemas.openxmlformats.org/officeDocument/2006/relationships/hyperlink" Target="https://service.most.gov.cn/u/cms/static/202003/23191650frxb.pdf" TargetMode="External"/><Relationship Id="rId33" Type="http://schemas.openxmlformats.org/officeDocument/2006/relationships/hyperlink" Target="https://service.most.gov.cn/u/cms/static/202003/23191920lfhv.pdf" TargetMode="External"/><Relationship Id="rId38" Type="http://schemas.openxmlformats.org/officeDocument/2006/relationships/hyperlink" Target="https://service.most.gov.cn/u/cms/static/202003/231920379t7l.pdf"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service.most.gov.cn/u/cms/static/202003/23191440xsl9.pdf" TargetMode="External"/><Relationship Id="rId20" Type="http://schemas.openxmlformats.org/officeDocument/2006/relationships/hyperlink" Target="https://service.most.gov.cn/u/cms/static/202003/23191539b7iw.pdf" TargetMode="External"/><Relationship Id="rId29" Type="http://schemas.openxmlformats.org/officeDocument/2006/relationships/hyperlink" Target="https://service.most.gov.cn/u/cms/static/202003/23191823naz2.pdf" TargetMode="External"/><Relationship Id="rId41" Type="http://schemas.openxmlformats.org/officeDocument/2006/relationships/hyperlink" Target="https://service.most.gov.cn/u/cms/static/202003/23192120nf9w.pdf" TargetMode="External"/><Relationship Id="rId1" Type="http://schemas.openxmlformats.org/officeDocument/2006/relationships/styles" Target="styles.xml"/><Relationship Id="rId6" Type="http://schemas.openxmlformats.org/officeDocument/2006/relationships/hyperlink" Target="https://service.most.gov.cn/u/cms/static/202003/23191143m0ri.pdf" TargetMode="External"/><Relationship Id="rId11" Type="http://schemas.openxmlformats.org/officeDocument/2006/relationships/hyperlink" Target="https://service.most.gov.cn/u/cms/static/202003/23191322tjoy.pdf" TargetMode="External"/><Relationship Id="rId24" Type="http://schemas.openxmlformats.org/officeDocument/2006/relationships/hyperlink" Target="https://service.most.gov.cn/u/cms/static/202003/23191637n5a7.pdf" TargetMode="External"/><Relationship Id="rId32" Type="http://schemas.openxmlformats.org/officeDocument/2006/relationships/hyperlink" Target="https://service.most.gov.cn/u/cms/static/202003/23191904951g.pdf" TargetMode="External"/><Relationship Id="rId37" Type="http://schemas.openxmlformats.org/officeDocument/2006/relationships/hyperlink" Target="https://service.most.gov.cn/u/cms/static/202003/231920252vhg.pdf" TargetMode="External"/><Relationship Id="rId40" Type="http://schemas.openxmlformats.org/officeDocument/2006/relationships/hyperlink" Target="https://service.most.gov.cn/u/cms/static/202003/23192107p8uk.pdf" TargetMode="Externa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service.most.gov.cn/u/cms/static/202003/23191428kscc.pdf" TargetMode="External"/><Relationship Id="rId23" Type="http://schemas.openxmlformats.org/officeDocument/2006/relationships/hyperlink" Target="https://service.most.gov.cn/u/cms/static/202003/23191619bdcr.pdf" TargetMode="External"/><Relationship Id="rId28" Type="http://schemas.openxmlformats.org/officeDocument/2006/relationships/hyperlink" Target="https://service.most.gov.cn/u/cms/static/202003/23191810nirl.pdf" TargetMode="External"/><Relationship Id="rId36" Type="http://schemas.openxmlformats.org/officeDocument/2006/relationships/hyperlink" Target="https://service.most.gov.cn/u/cms/static/202003/231920111hhr.pdf" TargetMode="External"/><Relationship Id="rId10" Type="http://schemas.openxmlformats.org/officeDocument/2006/relationships/hyperlink" Target="https://service.most.gov.cn/u/cms/static/202003/231913080rqn.pdf" TargetMode="External"/><Relationship Id="rId19" Type="http://schemas.openxmlformats.org/officeDocument/2006/relationships/hyperlink" Target="https://service.most.gov.cn/u/cms/static/202003/23191527smb8.pdf" TargetMode="External"/><Relationship Id="rId31" Type="http://schemas.openxmlformats.org/officeDocument/2006/relationships/hyperlink" Target="https://service.most.gov.cn/u/cms/static/202003/23191852rcto.pdf" TargetMode="External"/><Relationship Id="rId44" Type="http://schemas.openxmlformats.org/officeDocument/2006/relationships/hyperlink" Target="https://service.most.gov.cn/u/cms/static/202003/23192203ywfa.pdf" TargetMode="External"/><Relationship Id="rId4" Type="http://schemas.openxmlformats.org/officeDocument/2006/relationships/footnotes" Target="footnotes.xml"/><Relationship Id="rId9" Type="http://schemas.openxmlformats.org/officeDocument/2006/relationships/hyperlink" Target="https://service.most.gov.cn/u/cms/static/202003/231912448e9w.pdf" TargetMode="External"/><Relationship Id="rId14" Type="http://schemas.openxmlformats.org/officeDocument/2006/relationships/hyperlink" Target="https://service.most.gov.cn/u/cms/static/202003/23191411rcib.pdf" TargetMode="External"/><Relationship Id="rId22" Type="http://schemas.openxmlformats.org/officeDocument/2006/relationships/hyperlink" Target="https://service.most.gov.cn/u/cms/static/202003/23191607e2mj.pdf" TargetMode="External"/><Relationship Id="rId27" Type="http://schemas.openxmlformats.org/officeDocument/2006/relationships/hyperlink" Target="https://service.most.gov.cn/u/cms/static/202003/23191758j1th.pdf" TargetMode="External"/><Relationship Id="rId30" Type="http://schemas.openxmlformats.org/officeDocument/2006/relationships/hyperlink" Target="https://service.most.gov.cn/u/cms/static/202003/23191839mp0x.pdf" TargetMode="External"/><Relationship Id="rId35" Type="http://schemas.openxmlformats.org/officeDocument/2006/relationships/hyperlink" Target="https://service.most.gov.cn/u/cms/static/202003/231919476g1w.pdf" TargetMode="External"/><Relationship Id="rId43" Type="http://schemas.openxmlformats.org/officeDocument/2006/relationships/hyperlink" Target="https://service.most.gov.cn/u/cms/static/202003/2319215127n6.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1180</Words>
  <Characters>6727</Characters>
  <Application>Microsoft Office Word</Application>
  <DocSecurity>0</DocSecurity>
  <Lines>56</Lines>
  <Paragraphs>15</Paragraphs>
  <ScaleCrop>false</ScaleCrop>
  <Company>Microsoft</Company>
  <LinksUpToDate>false</LinksUpToDate>
  <CharactersWithSpaces>7892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dc:creator>
  <cp:keywords/>
  <dc:description/>
  <cp:lastModifiedBy>施萱</cp:lastModifiedBy>
  <cp:revision>2</cp:revision>
  <dcterms:created xsi:type="dcterms:W3CDTF">2020-03-25T00:40:00Z</dcterms:created>
  <dcterms:modified xsi:type="dcterms:W3CDTF">2020-03-25T00:40:00Z</dcterms:modified>
</cp:coreProperties>
</file>