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pBdr>
          <w:top w:val="none" w:color="auto" w:sz="0" w:space="0"/>
          <w:left w:val="none" w:color="auto" w:sz="0" w:space="0"/>
          <w:bottom w:val="none" w:color="auto" w:sz="0" w:space="0"/>
          <w:right w:val="none" w:color="auto" w:sz="0" w:space="0"/>
        </w:pBdr>
        <w:shd w:val="clear" w:fill="DDDDDD"/>
        <w:spacing w:line="525" w:lineRule="atLeast"/>
        <w:ind w:left="0" w:firstLine="0"/>
        <w:jc w:val="center"/>
        <w:rPr>
          <w:rFonts w:ascii="微软雅黑" w:hAnsi="微软雅黑" w:eastAsia="微软雅黑" w:cs="微软雅黑"/>
          <w:i w:val="0"/>
          <w:caps w:val="0"/>
          <w:color w:val="428EDC"/>
          <w:spacing w:val="0"/>
          <w:sz w:val="39"/>
          <w:szCs w:val="39"/>
        </w:rPr>
      </w:pPr>
      <w:r>
        <w:rPr>
          <w:rFonts w:hint="eastAsia" w:ascii="微软雅黑" w:hAnsi="微软雅黑" w:eastAsia="微软雅黑" w:cs="微软雅黑"/>
          <w:i w:val="0"/>
          <w:caps w:val="0"/>
          <w:color w:val="428EDC"/>
          <w:spacing w:val="0"/>
          <w:kern w:val="0"/>
          <w:sz w:val="39"/>
          <w:szCs w:val="39"/>
          <w:bdr w:val="none" w:color="auto" w:sz="0" w:space="0"/>
          <w:shd w:val="clear" w:fill="DDDDDD"/>
          <w:lang w:val="en-US" w:eastAsia="zh-CN" w:bidi="ar"/>
        </w:rPr>
        <w:t>关于对国家重点研发计划“主动健康和老龄化科技应对”重点专项2021年度项目申报指南征求意见的通知</w:t>
      </w:r>
    </w:p>
    <w:p>
      <w:pPr>
        <w:keepNext w:val="0"/>
        <w:keepLines w:val="0"/>
        <w:widowControl/>
        <w:suppressLineNumbers w:val="0"/>
        <w:pBdr>
          <w:bottom w:val="dashed" w:color="999999" w:sz="6" w:space="0"/>
        </w:pBdr>
        <w:shd w:val="clear" w:fill="DDDDDD"/>
        <w:spacing w:after="300" w:afterAutospacing="0" w:line="600" w:lineRule="atLeast"/>
        <w:ind w:left="0" w:firstLine="0"/>
        <w:jc w:val="center"/>
        <w:rPr>
          <w:rFonts w:ascii="Tahoma" w:hAnsi="Tahoma" w:eastAsia="Tahoma" w:cs="Tahoma"/>
          <w:i w:val="0"/>
          <w:caps w:val="0"/>
          <w:color w:val="999999"/>
          <w:spacing w:val="0"/>
          <w:sz w:val="18"/>
          <w:szCs w:val="18"/>
        </w:rPr>
      </w:pPr>
      <w:r>
        <w:rPr>
          <w:rFonts w:hint="default" w:ascii="Tahoma" w:hAnsi="Tahoma" w:eastAsia="Tahoma" w:cs="Tahoma"/>
          <w:i w:val="0"/>
          <w:caps w:val="0"/>
          <w:color w:val="999999"/>
          <w:spacing w:val="0"/>
          <w:kern w:val="0"/>
          <w:sz w:val="18"/>
          <w:szCs w:val="18"/>
          <w:shd w:val="clear" w:fill="DDDDDD"/>
          <w:lang w:val="en-US" w:eastAsia="zh-CN" w:bidi="ar"/>
        </w:rPr>
        <w:t>发布时间： 2021年02月08日    来源：科学技术部</w:t>
      </w:r>
    </w:p>
    <w:p>
      <w:pPr>
        <w:keepNext w:val="0"/>
        <w:keepLines w:val="0"/>
        <w:widowControl/>
        <w:suppressLineNumbers w:val="0"/>
        <w:shd w:val="clear" w:fill="DDDDDD"/>
        <w:spacing w:line="450" w:lineRule="atLeast"/>
        <w:ind w:left="0" w:firstLine="0"/>
        <w:jc w:val="left"/>
        <w:rPr>
          <w:rFonts w:hint="eastAsia" w:ascii="宋体" w:hAnsi="宋体" w:eastAsia="宋体" w:cs="宋体"/>
          <w:i w:val="0"/>
          <w:caps w:val="0"/>
          <w:color w:val="444444"/>
          <w:spacing w:val="0"/>
          <w:sz w:val="26"/>
          <w:szCs w:val="26"/>
        </w:rPr>
      </w:pPr>
      <w:r>
        <w:rPr>
          <w:rFonts w:hint="eastAsia" w:ascii="宋体" w:hAnsi="宋体" w:eastAsia="宋体" w:cs="宋体"/>
          <w:i w:val="0"/>
          <w:caps w:val="0"/>
          <w:color w:val="444444"/>
          <w:spacing w:val="0"/>
          <w:kern w:val="0"/>
          <w:sz w:val="26"/>
          <w:szCs w:val="26"/>
          <w:shd w:val="clear" w:fill="DDDDDD"/>
          <w:lang w:val="en-US" w:eastAsia="zh-CN" w:bidi="ar"/>
        </w:rPr>
        <w:t>   根据《国务院关于改进加强中央财政科研项目和资金管理的若干意见》（国发〔2014〕11号）、《国务院关于深化中央财政科技计划（专项、基金等）管理改革方案的通知》（国发〔2014〕64号）、《科技部 财政部关于进一步优化国家重点研发计划项目和资金管理的通知》（国科发资〔2019〕45号）等文件要求，现将“主动健康和老龄化科技应对”重点专项2021年度项目申报指南（征求意见稿，见附件）向社会征求意见和建议。征求意见时间为2021年2月8日至2021年2月22日，修改意见请于2月22日24点之前发至电子邮箱。</w:t>
      </w:r>
    </w:p>
    <w:p>
      <w:pPr>
        <w:keepNext w:val="0"/>
        <w:keepLines w:val="0"/>
        <w:widowControl/>
        <w:suppressLineNumbers w:val="0"/>
        <w:shd w:val="clear" w:fill="DDDDDD"/>
        <w:spacing w:line="450" w:lineRule="atLeast"/>
        <w:ind w:left="0" w:firstLine="0"/>
        <w:jc w:val="left"/>
        <w:rPr>
          <w:rFonts w:hint="eastAsia" w:ascii="宋体" w:hAnsi="宋体" w:eastAsia="宋体" w:cs="宋体"/>
          <w:i w:val="0"/>
          <w:caps w:val="0"/>
          <w:color w:val="444444"/>
          <w:spacing w:val="0"/>
          <w:sz w:val="26"/>
          <w:szCs w:val="26"/>
        </w:rPr>
      </w:pPr>
      <w:r>
        <w:rPr>
          <w:rFonts w:hint="eastAsia" w:ascii="宋体" w:hAnsi="宋体" w:eastAsia="宋体" w:cs="宋体"/>
          <w:i w:val="0"/>
          <w:caps w:val="0"/>
          <w:color w:val="444444"/>
          <w:spacing w:val="0"/>
          <w:kern w:val="0"/>
          <w:sz w:val="26"/>
          <w:szCs w:val="26"/>
          <w:shd w:val="clear" w:fill="DDDDDD"/>
          <w:lang w:val="en-US" w:eastAsia="zh-CN" w:bidi="ar"/>
        </w:rPr>
        <w:t>   国家重点研发计划相关重点专项的凝练布局和任务部署已经战略咨询与综合评审特邀委员会咨询评议，国家科技计划管理部际联席会议研究审议，并报国务院批准实施。本次征求意见重点针对各专项指南方向提出的目标指标和相关内容的合理性、科学性、先进性等方面听取各方意见和建议。科技部将会同有关部门、专业机构和专家，认真研究收到的意见和建议，修改完善相关重点专项的项目申报指南。征集到的意见和建议，将不再反馈和回复。</w:t>
      </w:r>
    </w:p>
    <w:p>
      <w:pPr>
        <w:keepNext w:val="0"/>
        <w:keepLines w:val="0"/>
        <w:widowControl/>
        <w:suppressLineNumbers w:val="0"/>
        <w:shd w:val="clear" w:fill="DDDDDD"/>
        <w:spacing w:line="450" w:lineRule="atLeast"/>
        <w:ind w:left="0" w:firstLine="0"/>
        <w:jc w:val="left"/>
        <w:rPr>
          <w:rFonts w:hint="eastAsia" w:ascii="宋体" w:hAnsi="宋体" w:eastAsia="宋体" w:cs="宋体"/>
          <w:i w:val="0"/>
          <w:caps w:val="0"/>
          <w:color w:val="444444"/>
          <w:spacing w:val="0"/>
          <w:sz w:val="26"/>
          <w:szCs w:val="26"/>
        </w:rPr>
      </w:pPr>
      <w:r>
        <w:rPr>
          <w:rFonts w:hint="eastAsia" w:ascii="宋体" w:hAnsi="宋体" w:eastAsia="宋体" w:cs="宋体"/>
          <w:i w:val="0"/>
          <w:caps w:val="0"/>
          <w:color w:val="444444"/>
          <w:spacing w:val="0"/>
          <w:kern w:val="0"/>
          <w:sz w:val="26"/>
          <w:szCs w:val="26"/>
          <w:shd w:val="clear" w:fill="DDDDDD"/>
          <w:lang w:val="en-US" w:eastAsia="zh-CN" w:bidi="ar"/>
        </w:rPr>
        <w:t>   联系方式： </w:t>
      </w:r>
      <w:r>
        <w:rPr>
          <w:rFonts w:hint="eastAsia" w:ascii="宋体" w:hAnsi="宋体" w:eastAsia="宋体" w:cs="宋体"/>
          <w:i w:val="0"/>
          <w:caps w:val="0"/>
          <w:spacing w:val="0"/>
          <w:kern w:val="0"/>
          <w:sz w:val="26"/>
          <w:szCs w:val="26"/>
          <w:shd w:val="clear" w:fill="DDDDDD"/>
          <w:lang w:val="en-US" w:eastAsia="zh-CN" w:bidi="ar"/>
        </w:rPr>
        <w:fldChar w:fldCharType="begin"/>
      </w:r>
      <w:r>
        <w:rPr>
          <w:rFonts w:hint="eastAsia" w:ascii="宋体" w:hAnsi="宋体" w:eastAsia="宋体" w:cs="宋体"/>
          <w:i w:val="0"/>
          <w:caps w:val="0"/>
          <w:spacing w:val="0"/>
          <w:kern w:val="0"/>
          <w:sz w:val="26"/>
          <w:szCs w:val="26"/>
          <w:shd w:val="clear" w:fill="DDDDDD"/>
          <w:lang w:val="en-US" w:eastAsia="zh-CN" w:bidi="ar"/>
        </w:rPr>
        <w:instrText xml:space="preserve"> HYPERLINK "mailto:sfs_swyyc@most.cn" </w:instrText>
      </w:r>
      <w:r>
        <w:rPr>
          <w:rFonts w:hint="eastAsia" w:ascii="宋体" w:hAnsi="宋体" w:eastAsia="宋体" w:cs="宋体"/>
          <w:i w:val="0"/>
          <w:caps w:val="0"/>
          <w:spacing w:val="0"/>
          <w:kern w:val="0"/>
          <w:sz w:val="26"/>
          <w:szCs w:val="26"/>
          <w:shd w:val="clear" w:fill="DDDDDD"/>
          <w:lang w:val="en-US" w:eastAsia="zh-CN" w:bidi="ar"/>
        </w:rPr>
        <w:fldChar w:fldCharType="separate"/>
      </w:r>
      <w:r>
        <w:rPr>
          <w:rStyle w:val="4"/>
          <w:rFonts w:hint="eastAsia" w:ascii="宋体" w:hAnsi="宋体" w:eastAsia="宋体" w:cs="宋体"/>
          <w:i w:val="0"/>
          <w:caps w:val="0"/>
          <w:spacing w:val="0"/>
          <w:sz w:val="26"/>
          <w:szCs w:val="26"/>
          <w:shd w:val="clear" w:fill="DDDDDD"/>
        </w:rPr>
        <w:t>sfs_swyyc@most.cn</w:t>
      </w:r>
      <w:r>
        <w:rPr>
          <w:rFonts w:hint="eastAsia" w:ascii="宋体" w:hAnsi="宋体" w:eastAsia="宋体" w:cs="宋体"/>
          <w:i w:val="0"/>
          <w:caps w:val="0"/>
          <w:spacing w:val="0"/>
          <w:kern w:val="0"/>
          <w:sz w:val="26"/>
          <w:szCs w:val="26"/>
          <w:shd w:val="clear" w:fill="DDDDDD"/>
          <w:lang w:val="en-US" w:eastAsia="zh-CN" w:bidi="ar"/>
        </w:rPr>
        <w:fldChar w:fldCharType="end"/>
      </w:r>
    </w:p>
    <w:p>
      <w:pPr>
        <w:keepNext w:val="0"/>
        <w:keepLines w:val="0"/>
        <w:widowControl/>
        <w:suppressLineNumbers w:val="0"/>
        <w:spacing w:line="450" w:lineRule="atLeast"/>
      </w:pPr>
      <w:r>
        <w:rPr>
          <w:rFonts w:hint="eastAsia" w:ascii="宋体" w:hAnsi="宋体" w:eastAsia="宋体" w:cs="宋体"/>
          <w:i w:val="0"/>
          <w:caps w:val="0"/>
          <w:color w:val="444444"/>
          <w:spacing w:val="0"/>
          <w:sz w:val="26"/>
          <w:szCs w:val="26"/>
        </w:rPr>
        <w:pict>
          <v:rect id="_x0000_i1025" o:spt="1" style="height:1.5pt;width:432pt;" fillcolor="#A0A0A0" filled="t" stroked="f" coordsize="21600,21600" o:hr="t" o:hrstd="t" o:hralign="center">
            <v:path/>
            <v:fill on="t" focussize="0,0"/>
            <v:stroke on="f"/>
            <v:imagedata o:title=""/>
            <o:lock v:ext="edit"/>
            <w10:wrap type="none"/>
            <w10:anchorlock/>
          </v:rect>
        </w:pict>
      </w:r>
    </w:p>
    <w:p>
      <w:pPr>
        <w:keepNext w:val="0"/>
        <w:keepLines w:val="0"/>
        <w:widowControl/>
        <w:suppressLineNumbers w:val="0"/>
        <w:shd w:val="clear" w:fill="DDDDDD"/>
        <w:spacing w:line="450" w:lineRule="atLeast"/>
        <w:ind w:left="0" w:firstLine="0"/>
        <w:jc w:val="left"/>
        <w:rPr>
          <w:rFonts w:hint="eastAsia" w:ascii="宋体" w:hAnsi="宋体" w:eastAsia="宋体" w:cs="宋体"/>
          <w:i w:val="0"/>
          <w:caps w:val="0"/>
          <w:color w:val="444444"/>
          <w:spacing w:val="0"/>
          <w:sz w:val="26"/>
          <w:szCs w:val="26"/>
        </w:rPr>
      </w:pPr>
      <w:r>
        <w:rPr>
          <w:rFonts w:hint="eastAsia" w:ascii="宋体" w:hAnsi="宋体" w:eastAsia="宋体" w:cs="宋体"/>
          <w:i w:val="0"/>
          <w:caps w:val="0"/>
          <w:color w:val="444444"/>
          <w:spacing w:val="0"/>
          <w:kern w:val="0"/>
          <w:sz w:val="26"/>
          <w:szCs w:val="26"/>
          <w:shd w:val="clear" w:fill="DDDDDD"/>
          <w:lang w:val="en-US" w:eastAsia="zh-CN" w:bidi="ar"/>
        </w:rPr>
        <w:t>附件：</w:t>
      </w:r>
    </w:p>
    <w:p>
      <w:pPr>
        <w:keepNext w:val="0"/>
        <w:keepLines w:val="0"/>
        <w:widowControl/>
        <w:suppressLineNumbers w:val="0"/>
        <w:shd w:val="clear" w:fill="DDDDDD"/>
        <w:spacing w:line="450" w:lineRule="atLeast"/>
        <w:ind w:left="0" w:firstLine="0"/>
        <w:jc w:val="left"/>
        <w:rPr>
          <w:rFonts w:hint="eastAsia" w:ascii="宋体" w:hAnsi="宋体" w:eastAsia="宋体" w:cs="宋体"/>
          <w:i w:val="0"/>
          <w:caps w:val="0"/>
          <w:color w:val="444444"/>
          <w:spacing w:val="0"/>
          <w:sz w:val="26"/>
          <w:szCs w:val="26"/>
        </w:rPr>
      </w:pPr>
      <w:r>
        <w:rPr>
          <w:rFonts w:hint="eastAsia" w:ascii="宋体" w:hAnsi="宋体" w:eastAsia="宋体" w:cs="宋体"/>
          <w:i w:val="0"/>
          <w:caps w:val="0"/>
          <w:spacing w:val="0"/>
          <w:kern w:val="0"/>
          <w:sz w:val="26"/>
          <w:szCs w:val="26"/>
          <w:shd w:val="clear" w:fill="DDDDDD"/>
          <w:lang w:val="en-US" w:eastAsia="zh-CN" w:bidi="ar"/>
        </w:rPr>
        <w:fldChar w:fldCharType="begin"/>
      </w:r>
      <w:r>
        <w:rPr>
          <w:rFonts w:hint="eastAsia" w:ascii="宋体" w:hAnsi="宋体" w:eastAsia="宋体" w:cs="宋体"/>
          <w:i w:val="0"/>
          <w:caps w:val="0"/>
          <w:spacing w:val="0"/>
          <w:kern w:val="0"/>
          <w:sz w:val="26"/>
          <w:szCs w:val="26"/>
          <w:shd w:val="clear" w:fill="DDDDDD"/>
          <w:lang w:val="en-US" w:eastAsia="zh-CN" w:bidi="ar"/>
        </w:rPr>
        <w:instrText xml:space="preserve"> HYPERLINK "https://service.most.gov.cn/u/cms/static/202102/%E2%80%9C%E4%B8%BB%E5%8A%A8%E5%81%A5%E5%BA%B7%E5%92%8C%E8%80%81%E9%BE%84%E5%8C%96%E7%A7%91%E6%8A%80%E5%BA%94%E5%AF%B9%E2%80%9D%E9%87%8D%E7%82%B9%E4%B8%93%E9%A1%B92021%E5%B9%B4%E5%BA%A6%E9%A1%B9%E7%9B%AE%E7%94%B3%E6%8A%A5%E6%8C%87%E5%8D%97%EF%BC%88%E5%BE%81%E6%B1%82%E6%84%8F%E8%A7%81%E7%A8%BF%EF%BC%89_20210208110151.pdf" </w:instrText>
      </w:r>
      <w:r>
        <w:rPr>
          <w:rFonts w:hint="eastAsia" w:ascii="宋体" w:hAnsi="宋体" w:eastAsia="宋体" w:cs="宋体"/>
          <w:i w:val="0"/>
          <w:caps w:val="0"/>
          <w:spacing w:val="0"/>
          <w:kern w:val="0"/>
          <w:sz w:val="26"/>
          <w:szCs w:val="26"/>
          <w:shd w:val="clear" w:fill="DDDDDD"/>
          <w:lang w:val="en-US" w:eastAsia="zh-CN" w:bidi="ar"/>
        </w:rPr>
        <w:fldChar w:fldCharType="separate"/>
      </w:r>
      <w:r>
        <w:rPr>
          <w:rStyle w:val="4"/>
          <w:rFonts w:hint="eastAsia" w:ascii="宋体" w:hAnsi="宋体" w:eastAsia="宋体" w:cs="宋体"/>
          <w:i w:val="0"/>
          <w:caps w:val="0"/>
          <w:spacing w:val="0"/>
          <w:sz w:val="26"/>
          <w:szCs w:val="26"/>
          <w:shd w:val="clear" w:fill="DDDDDD"/>
        </w:rPr>
        <w:t>“主动健康和老龄化科技应对”重点专项2021年度项目申报指南（征求意见稿）</w:t>
      </w:r>
      <w:r>
        <w:rPr>
          <w:rFonts w:hint="eastAsia" w:ascii="宋体" w:hAnsi="宋体" w:eastAsia="宋体" w:cs="宋体"/>
          <w:i w:val="0"/>
          <w:caps w:val="0"/>
          <w:spacing w:val="0"/>
          <w:kern w:val="0"/>
          <w:sz w:val="26"/>
          <w:szCs w:val="26"/>
          <w:shd w:val="clear" w:fill="DDDDDD"/>
          <w:lang w:val="en-US" w:eastAsia="zh-CN" w:bidi="ar"/>
        </w:rPr>
        <w:fldChar w:fldCharType="end"/>
      </w:r>
    </w:p>
    <w:p>
      <w:pPr>
        <w:keepNext w:val="0"/>
        <w:keepLines w:val="0"/>
        <w:widowControl/>
        <w:suppressLineNumbers w:val="0"/>
        <w:shd w:val="clear" w:fill="DDDDDD"/>
        <w:spacing w:line="450" w:lineRule="atLeast"/>
        <w:ind w:left="0" w:firstLine="0"/>
        <w:jc w:val="left"/>
        <w:rPr>
          <w:rFonts w:hint="eastAsia" w:ascii="宋体" w:hAnsi="宋体" w:eastAsia="宋体" w:cs="宋体"/>
          <w:i w:val="0"/>
          <w:caps w:val="0"/>
          <w:color w:val="444444"/>
          <w:spacing w:val="0"/>
          <w:sz w:val="26"/>
          <w:szCs w:val="26"/>
        </w:rPr>
      </w:pPr>
      <w:r>
        <w:rPr>
          <w:rFonts w:hint="eastAsia" w:ascii="宋体" w:hAnsi="宋体" w:eastAsia="宋体" w:cs="宋体"/>
          <w:i w:val="0"/>
          <w:caps w:val="0"/>
          <w:color w:val="444444"/>
          <w:spacing w:val="0"/>
          <w:kern w:val="0"/>
          <w:sz w:val="26"/>
          <w:szCs w:val="26"/>
          <w:shd w:val="clear" w:fill="DDDDDD"/>
          <w:lang w:val="en-US" w:eastAsia="zh-CN" w:bidi="ar"/>
        </w:rPr>
        <w:t> </w:t>
      </w:r>
    </w:p>
    <w:p>
      <w:pPr>
        <w:keepNext w:val="0"/>
        <w:keepLines w:val="0"/>
        <w:widowControl/>
        <w:suppressLineNumbers w:val="0"/>
        <w:shd w:val="clear" w:fill="DDDDDD"/>
        <w:spacing w:line="450" w:lineRule="atLeast"/>
        <w:ind w:left="6078" w:firstLine="0"/>
        <w:jc w:val="right"/>
        <w:rPr>
          <w:rFonts w:hint="eastAsia" w:ascii="宋体" w:hAnsi="宋体" w:eastAsia="宋体" w:cs="宋体"/>
          <w:i w:val="0"/>
          <w:caps w:val="0"/>
          <w:color w:val="444444"/>
          <w:spacing w:val="0"/>
          <w:sz w:val="26"/>
          <w:szCs w:val="26"/>
        </w:rPr>
      </w:pPr>
      <w:r>
        <w:rPr>
          <w:rFonts w:hint="eastAsia" w:ascii="宋体" w:hAnsi="宋体" w:eastAsia="宋体" w:cs="宋体"/>
          <w:i w:val="0"/>
          <w:caps w:val="0"/>
          <w:color w:val="444444"/>
          <w:spacing w:val="0"/>
          <w:kern w:val="0"/>
          <w:sz w:val="26"/>
          <w:szCs w:val="26"/>
          <w:shd w:val="clear" w:fill="DDDDDD"/>
          <w:lang w:val="en-US" w:eastAsia="zh-CN" w:bidi="ar"/>
        </w:rPr>
        <w:t>                           科技部社会发展科技司</w:t>
      </w:r>
    </w:p>
    <w:p>
      <w:pPr>
        <w:keepNext w:val="0"/>
        <w:keepLines w:val="0"/>
        <w:widowControl/>
        <w:suppressLineNumbers w:val="0"/>
        <w:shd w:val="clear" w:fill="DDDDDD"/>
        <w:spacing w:line="450" w:lineRule="atLeast"/>
        <w:ind w:left="0" w:firstLine="0"/>
        <w:jc w:val="right"/>
        <w:rPr>
          <w:rFonts w:hint="eastAsia" w:ascii="宋体" w:hAnsi="宋体" w:eastAsia="宋体" w:cs="宋体"/>
          <w:i w:val="0"/>
          <w:caps w:val="0"/>
          <w:color w:val="444444"/>
          <w:spacing w:val="0"/>
          <w:sz w:val="26"/>
          <w:szCs w:val="26"/>
        </w:rPr>
      </w:pPr>
      <w:r>
        <w:rPr>
          <w:rFonts w:hint="eastAsia" w:ascii="宋体" w:hAnsi="宋体" w:eastAsia="宋体" w:cs="宋体"/>
          <w:i w:val="0"/>
          <w:caps w:val="0"/>
          <w:color w:val="444444"/>
          <w:spacing w:val="0"/>
          <w:kern w:val="0"/>
          <w:sz w:val="26"/>
          <w:szCs w:val="26"/>
          <w:shd w:val="clear" w:fill="DDDDDD"/>
          <w:lang w:val="en-US" w:eastAsia="zh-CN" w:bidi="ar"/>
        </w:rPr>
        <w:t>                              2021年2月8日</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DCD7C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character" w:styleId="4">
    <w:name w:val="Hyperlink"/>
    <w:basedOn w:val="3"/>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施萱</cp:lastModifiedBy>
  <dcterms:modified xsi:type="dcterms:W3CDTF">2021-02-09T15:30:12Z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