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9F" w:rsidRDefault="00B14B9F" w:rsidP="00321968">
      <w:pPr>
        <w:pStyle w:val="1"/>
        <w:jc w:val="center"/>
      </w:pPr>
      <w:r>
        <w:rPr>
          <w:rFonts w:hint="eastAsia"/>
        </w:rPr>
        <w:t>省杰青</w:t>
      </w:r>
      <w:r w:rsidR="004F68F1">
        <w:rPr>
          <w:rFonts w:hint="eastAsia"/>
        </w:rPr>
        <w:t>预申报材料</w:t>
      </w:r>
    </w:p>
    <w:p w:rsidR="004F68F1" w:rsidRDefault="004F68F1" w:rsidP="004F68F1">
      <w:pPr>
        <w:pStyle w:val="1"/>
      </w:pPr>
      <w:r>
        <w:t>一</w:t>
      </w:r>
      <w:r>
        <w:rPr>
          <w:rFonts w:hint="eastAsia"/>
        </w:rPr>
        <w:t>、</w:t>
      </w:r>
      <w:r>
        <w:t>简表</w:t>
      </w:r>
      <w:r w:rsidR="00161C4E">
        <w:rPr>
          <w:rFonts w:hint="eastAsia"/>
        </w:rPr>
        <w:t>（不要超过</w:t>
      </w:r>
      <w:r w:rsidR="00161C4E">
        <w:rPr>
          <w:rFonts w:hint="eastAsia"/>
        </w:rPr>
        <w:t>1</w:t>
      </w:r>
      <w:r w:rsidR="00161C4E">
        <w:rPr>
          <w:rFonts w:hint="eastAsia"/>
        </w:rPr>
        <w:t>页）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1643"/>
        <w:gridCol w:w="1120"/>
        <w:gridCol w:w="885"/>
        <w:gridCol w:w="108"/>
        <w:gridCol w:w="1134"/>
        <w:gridCol w:w="223"/>
        <w:gridCol w:w="911"/>
        <w:gridCol w:w="1062"/>
      </w:tblGrid>
      <w:tr w:rsidR="004F7FDF" w:rsidRPr="004F68F1" w:rsidTr="004F7FDF">
        <w:trPr>
          <w:trHeight w:hRule="exact" w:val="567"/>
          <w:jc w:val="center"/>
        </w:trPr>
        <w:tc>
          <w:tcPr>
            <w:tcW w:w="634" w:type="dxa"/>
            <w:vMerge w:val="restart"/>
            <w:vAlign w:val="center"/>
          </w:tcPr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申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报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人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概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况</w:t>
            </w:r>
          </w:p>
        </w:tc>
        <w:tc>
          <w:tcPr>
            <w:tcW w:w="1643" w:type="dxa"/>
            <w:vAlign w:val="center"/>
          </w:tcPr>
          <w:p w:rsidR="004F7FDF" w:rsidRPr="004F68F1" w:rsidRDefault="004F7FDF" w:rsidP="004F7FDF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姓</w:t>
            </w:r>
            <w:r w:rsidRPr="004F68F1">
              <w:rPr>
                <w:rFonts w:eastAsia="宋体" w:cs="Times New Roman" w:hint="eastAsia"/>
              </w:rPr>
              <w:t xml:space="preserve">  </w:t>
            </w:r>
            <w:r w:rsidRPr="004F68F1">
              <w:rPr>
                <w:rFonts w:eastAsia="宋体" w:cs="Times New Roman"/>
              </w:rPr>
              <w:t>名</w:t>
            </w:r>
          </w:p>
        </w:tc>
        <w:tc>
          <w:tcPr>
            <w:tcW w:w="1120" w:type="dxa"/>
            <w:vAlign w:val="center"/>
          </w:tcPr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F7FDF" w:rsidRPr="004F68F1" w:rsidRDefault="004F7FDF" w:rsidP="004F7FDF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院</w:t>
            </w:r>
            <w:r w:rsidRPr="004F68F1">
              <w:rPr>
                <w:rFonts w:eastAsia="宋体" w:cs="Times New Roman" w:hint="eastAsia"/>
              </w:rPr>
              <w:t xml:space="preserve">  </w:t>
            </w:r>
            <w:r w:rsidRPr="004F68F1">
              <w:rPr>
                <w:rFonts w:eastAsia="宋体" w:cs="Times New Roman"/>
              </w:rPr>
              <w:t>系</w:t>
            </w:r>
          </w:p>
        </w:tc>
        <w:tc>
          <w:tcPr>
            <w:tcW w:w="1134" w:type="dxa"/>
            <w:vAlign w:val="center"/>
          </w:tcPr>
          <w:p w:rsidR="004F7FDF" w:rsidRPr="004F68F1" w:rsidRDefault="004F7FDF" w:rsidP="004F68F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F7FDF" w:rsidRPr="004F68F1" w:rsidRDefault="004F7FDF" w:rsidP="004F68F1">
            <w:pPr>
              <w:jc w:val="center"/>
            </w:pPr>
            <w:r>
              <w:t>出生年月</w:t>
            </w:r>
          </w:p>
        </w:tc>
        <w:tc>
          <w:tcPr>
            <w:tcW w:w="1062" w:type="dxa"/>
            <w:vAlign w:val="center"/>
          </w:tcPr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</w:p>
        </w:tc>
      </w:tr>
      <w:tr w:rsidR="004F7FDF" w:rsidRPr="004F68F1" w:rsidTr="004F7FDF">
        <w:trPr>
          <w:trHeight w:hRule="exact" w:val="1169"/>
          <w:jc w:val="center"/>
        </w:trPr>
        <w:tc>
          <w:tcPr>
            <w:tcW w:w="634" w:type="dxa"/>
            <w:vMerge/>
            <w:vAlign w:val="center"/>
          </w:tcPr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643" w:type="dxa"/>
            <w:vAlign w:val="center"/>
          </w:tcPr>
          <w:p w:rsidR="004F7FDF" w:rsidRPr="004F68F1" w:rsidRDefault="004F7FDF" w:rsidP="004F7FDF">
            <w:pPr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任职情况</w:t>
            </w:r>
          </w:p>
        </w:tc>
        <w:tc>
          <w:tcPr>
            <w:tcW w:w="5443" w:type="dxa"/>
            <w:gridSpan w:val="7"/>
            <w:vAlign w:val="center"/>
          </w:tcPr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</w:p>
        </w:tc>
      </w:tr>
      <w:tr w:rsidR="004F68F1" w:rsidRPr="004F68F1" w:rsidTr="004F68F1">
        <w:trPr>
          <w:trHeight w:hRule="exact" w:val="1353"/>
          <w:jc w:val="center"/>
        </w:trPr>
        <w:tc>
          <w:tcPr>
            <w:tcW w:w="634" w:type="dxa"/>
            <w:vMerge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643" w:type="dxa"/>
            <w:vAlign w:val="center"/>
          </w:tcPr>
          <w:p w:rsid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论文情况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7FDF">
              <w:rPr>
                <w:rFonts w:eastAsia="宋体" w:cs="Times New Roman" w:hint="eastAsia"/>
                <w:sz w:val="20"/>
              </w:rPr>
              <w:t>（简述）</w:t>
            </w:r>
          </w:p>
        </w:tc>
        <w:tc>
          <w:tcPr>
            <w:tcW w:w="5443" w:type="dxa"/>
            <w:gridSpan w:val="7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</w:tr>
      <w:tr w:rsidR="004F68F1" w:rsidRPr="004F68F1" w:rsidTr="004F68F1">
        <w:trPr>
          <w:trHeight w:hRule="exact" w:val="1854"/>
          <w:jc w:val="center"/>
        </w:trPr>
        <w:tc>
          <w:tcPr>
            <w:tcW w:w="634" w:type="dxa"/>
            <w:vMerge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643" w:type="dxa"/>
            <w:vAlign w:val="center"/>
          </w:tcPr>
          <w:p w:rsid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承担项目情况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7FDF">
              <w:rPr>
                <w:rFonts w:eastAsia="宋体" w:cs="Times New Roman" w:hint="eastAsia"/>
                <w:sz w:val="20"/>
              </w:rPr>
              <w:t>（简述，不必列出具体名称）</w:t>
            </w:r>
          </w:p>
        </w:tc>
        <w:tc>
          <w:tcPr>
            <w:tcW w:w="5443" w:type="dxa"/>
            <w:gridSpan w:val="7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</w:tr>
      <w:tr w:rsidR="004F68F1" w:rsidRPr="004F68F1" w:rsidTr="004F68F1">
        <w:trPr>
          <w:trHeight w:hRule="exact" w:val="1569"/>
          <w:jc w:val="center"/>
        </w:trPr>
        <w:tc>
          <w:tcPr>
            <w:tcW w:w="634" w:type="dxa"/>
            <w:vMerge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643" w:type="dxa"/>
            <w:vAlign w:val="center"/>
          </w:tcPr>
          <w:p w:rsidR="004F68F1" w:rsidRDefault="004F68F1" w:rsidP="004F68F1">
            <w:pPr>
              <w:jc w:val="center"/>
            </w:pPr>
            <w:r w:rsidRPr="004F68F1">
              <w:rPr>
                <w:rFonts w:eastAsia="宋体" w:cs="Times New Roman"/>
              </w:rPr>
              <w:t>其它成果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7FDF">
              <w:rPr>
                <w:rFonts w:eastAsia="宋体" w:cs="Times New Roman" w:hint="eastAsia"/>
                <w:sz w:val="20"/>
              </w:rPr>
              <w:t>（奖项等）</w:t>
            </w:r>
          </w:p>
        </w:tc>
        <w:tc>
          <w:tcPr>
            <w:tcW w:w="5443" w:type="dxa"/>
            <w:gridSpan w:val="7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</w:tr>
      <w:tr w:rsidR="004F68F1" w:rsidRPr="004F68F1" w:rsidTr="004F68F1">
        <w:trPr>
          <w:trHeight w:hRule="exact" w:val="570"/>
          <w:jc w:val="center"/>
        </w:trPr>
        <w:tc>
          <w:tcPr>
            <w:tcW w:w="634" w:type="dxa"/>
            <w:vMerge w:val="restart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申</w:t>
            </w:r>
          </w:p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报</w:t>
            </w:r>
          </w:p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项</w:t>
            </w:r>
          </w:p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目</w:t>
            </w:r>
          </w:p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概</w:t>
            </w:r>
          </w:p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况</w:t>
            </w:r>
          </w:p>
        </w:tc>
        <w:tc>
          <w:tcPr>
            <w:tcW w:w="1643" w:type="dxa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项目名称</w:t>
            </w:r>
          </w:p>
        </w:tc>
        <w:tc>
          <w:tcPr>
            <w:tcW w:w="5443" w:type="dxa"/>
            <w:gridSpan w:val="7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</w:tr>
      <w:tr w:rsidR="004F68F1" w:rsidRPr="004F68F1" w:rsidTr="004F68F1">
        <w:trPr>
          <w:trHeight w:hRule="exact" w:val="567"/>
          <w:jc w:val="center"/>
        </w:trPr>
        <w:tc>
          <w:tcPr>
            <w:tcW w:w="634" w:type="dxa"/>
            <w:vMerge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643" w:type="dxa"/>
            <w:vAlign w:val="center"/>
          </w:tcPr>
          <w:p w:rsidR="004F68F1" w:rsidRPr="004F68F1" w:rsidRDefault="004F7FDF" w:rsidP="004F68F1">
            <w:pPr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基金</w:t>
            </w:r>
            <w:r w:rsidR="004F68F1" w:rsidRPr="004F68F1">
              <w:rPr>
                <w:rFonts w:eastAsia="宋体" w:cs="Times New Roman"/>
              </w:rPr>
              <w:t>申报代码</w:t>
            </w:r>
          </w:p>
        </w:tc>
        <w:tc>
          <w:tcPr>
            <w:tcW w:w="2005" w:type="dxa"/>
            <w:gridSpan w:val="2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指南代码</w:t>
            </w:r>
          </w:p>
        </w:tc>
        <w:tc>
          <w:tcPr>
            <w:tcW w:w="1973" w:type="dxa"/>
            <w:gridSpan w:val="2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</w:tr>
      <w:tr w:rsidR="004F68F1" w:rsidRPr="004F68F1" w:rsidTr="004F68F1">
        <w:trPr>
          <w:trHeight w:hRule="exact" w:val="2246"/>
          <w:jc w:val="center"/>
        </w:trPr>
        <w:tc>
          <w:tcPr>
            <w:tcW w:w="634" w:type="dxa"/>
            <w:vMerge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643" w:type="dxa"/>
            <w:vAlign w:val="center"/>
          </w:tcPr>
          <w:p w:rsid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科学问题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7FDF">
              <w:rPr>
                <w:rFonts w:eastAsia="宋体" w:cs="Times New Roman" w:hint="eastAsia"/>
                <w:sz w:val="20"/>
              </w:rPr>
              <w:t>（简述）</w:t>
            </w:r>
          </w:p>
        </w:tc>
        <w:tc>
          <w:tcPr>
            <w:tcW w:w="5443" w:type="dxa"/>
            <w:gridSpan w:val="7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</w:tr>
      <w:tr w:rsidR="004F68F1" w:rsidRPr="004F68F1" w:rsidTr="004F68F1">
        <w:trPr>
          <w:trHeight w:hRule="exact" w:val="2135"/>
          <w:jc w:val="center"/>
        </w:trPr>
        <w:tc>
          <w:tcPr>
            <w:tcW w:w="634" w:type="dxa"/>
            <w:vMerge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643" w:type="dxa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研究内容</w:t>
            </w:r>
          </w:p>
          <w:p w:rsidR="004F68F1" w:rsidRDefault="004F68F1" w:rsidP="004F68F1">
            <w:pPr>
              <w:jc w:val="center"/>
              <w:rPr>
                <w:rFonts w:eastAsia="宋体" w:cs="Times New Roman"/>
              </w:rPr>
            </w:pPr>
            <w:r w:rsidRPr="004F68F1">
              <w:rPr>
                <w:rFonts w:eastAsia="宋体" w:cs="Times New Roman"/>
              </w:rPr>
              <w:t>和创新点</w:t>
            </w:r>
          </w:p>
          <w:p w:rsidR="004F7FDF" w:rsidRPr="004F68F1" w:rsidRDefault="004F7FDF" w:rsidP="004F68F1">
            <w:pPr>
              <w:jc w:val="center"/>
              <w:rPr>
                <w:rFonts w:eastAsia="宋体" w:cs="Times New Roman"/>
              </w:rPr>
            </w:pPr>
            <w:r w:rsidRPr="004F7FDF">
              <w:rPr>
                <w:rFonts w:eastAsia="宋体" w:cs="Times New Roman" w:hint="eastAsia"/>
                <w:sz w:val="20"/>
              </w:rPr>
              <w:t>（简述）</w:t>
            </w:r>
          </w:p>
        </w:tc>
        <w:tc>
          <w:tcPr>
            <w:tcW w:w="5443" w:type="dxa"/>
            <w:gridSpan w:val="7"/>
            <w:vAlign w:val="center"/>
          </w:tcPr>
          <w:p w:rsidR="004F68F1" w:rsidRPr="004F68F1" w:rsidRDefault="004F68F1" w:rsidP="004F68F1">
            <w:pPr>
              <w:jc w:val="center"/>
              <w:rPr>
                <w:rFonts w:eastAsia="宋体" w:cs="Times New Roman"/>
              </w:rPr>
            </w:pPr>
          </w:p>
        </w:tc>
      </w:tr>
    </w:tbl>
    <w:p w:rsidR="004F68F1" w:rsidRDefault="004F68F1" w:rsidP="004F68F1"/>
    <w:p w:rsidR="004F68F1" w:rsidRPr="004F68F1" w:rsidRDefault="004F68F1" w:rsidP="004F68F1">
      <w:pPr>
        <w:jc w:val="center"/>
        <w:rPr>
          <w:b/>
        </w:rPr>
      </w:pPr>
    </w:p>
    <w:p w:rsidR="00321968" w:rsidRPr="00321968" w:rsidRDefault="004F68F1" w:rsidP="00321968">
      <w:pPr>
        <w:pStyle w:val="1"/>
      </w:pPr>
      <w:r>
        <w:rPr>
          <w:rFonts w:hint="eastAsia"/>
        </w:rPr>
        <w:lastRenderedPageBreak/>
        <w:t>二</w:t>
      </w:r>
      <w:r w:rsidR="00321968" w:rsidRPr="00321968">
        <w:rPr>
          <w:rFonts w:hint="eastAsia"/>
        </w:rPr>
        <w:t>、个人简历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（</w:t>
      </w:r>
      <w:r w:rsidRPr="008B300D">
        <w:rPr>
          <w:rFonts w:ascii="宋体" w:hAnsi="宋体"/>
          <w:sz w:val="24"/>
        </w:rPr>
        <w:t>简述大学以上学历、主要学术任职、主要科研工作经历，包括主持或参加的各类科研项目以及所获人才基金项目等，应列出项目类别、批准号、名称、研究起止年月、获资助金额、已完成或正在进行等内容</w:t>
      </w:r>
      <w:r w:rsidRPr="008B300D">
        <w:rPr>
          <w:rFonts w:ascii="宋体" w:hAnsi="宋体" w:hint="eastAsia"/>
          <w:sz w:val="24"/>
        </w:rPr>
        <w:t>）</w:t>
      </w:r>
    </w:p>
    <w:p w:rsidR="00B14B9F" w:rsidRPr="008B300D" w:rsidRDefault="00B14B9F" w:rsidP="00B14B9F">
      <w:pPr>
        <w:pStyle w:val="2"/>
      </w:pPr>
      <w:r w:rsidRPr="008B300D">
        <w:rPr>
          <w:rFonts w:hint="eastAsia"/>
        </w:rPr>
        <w:t>1</w:t>
      </w:r>
      <w:r w:rsidR="00321968">
        <w:rPr>
          <w:rFonts w:hint="eastAsia"/>
        </w:rPr>
        <w:t>．</w:t>
      </w:r>
      <w:r w:rsidR="004F68F1">
        <w:rPr>
          <w:rFonts w:hint="eastAsia"/>
        </w:rPr>
        <w:t>个人简介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B14B9F" w:rsidRPr="00B305A7" w:rsidRDefault="00B14B9F" w:rsidP="00DA19C5">
            <w:pPr>
              <w:snapToGrid w:val="0"/>
              <w:spacing w:line="400" w:lineRule="exact"/>
              <w:ind w:firstLineChars="200" w:firstLine="480"/>
              <w:rPr>
                <w:sz w:val="24"/>
              </w:rPr>
            </w:pPr>
            <w:r w:rsidRPr="00B305A7">
              <w:rPr>
                <w:rFonts w:hint="eastAsia"/>
                <w:sz w:val="24"/>
              </w:rPr>
              <w:t>申请人</w:t>
            </w:r>
            <w:r w:rsidR="00765875">
              <w:rPr>
                <w:rFonts w:hint="eastAsia"/>
                <w:sz w:val="24"/>
              </w:rPr>
              <w:t>XX</w:t>
            </w:r>
            <w:r w:rsidRPr="00B305A7">
              <w:rPr>
                <w:rFonts w:hint="eastAsia"/>
                <w:sz w:val="24"/>
              </w:rPr>
              <w:t>，</w:t>
            </w:r>
            <w:r w:rsidR="00765875">
              <w:rPr>
                <w:rFonts w:hint="eastAsia"/>
                <w:sz w:val="24"/>
              </w:rPr>
              <w:t>出生年月</w:t>
            </w:r>
            <w:r w:rsidR="00765875" w:rsidRPr="00B305A7">
              <w:rPr>
                <w:rFonts w:hint="eastAsia"/>
                <w:sz w:val="24"/>
              </w:rPr>
              <w:t xml:space="preserve"> </w:t>
            </w:r>
            <w:r w:rsidR="007C57A1">
              <w:rPr>
                <w:rFonts w:hint="eastAsia"/>
                <w:sz w:val="24"/>
              </w:rPr>
              <w:t>，职称</w:t>
            </w:r>
          </w:p>
          <w:p w:rsidR="00B14B9F" w:rsidRPr="00B305A7" w:rsidRDefault="00B14B9F" w:rsidP="00DA19C5"/>
          <w:p w:rsidR="00B14B9F" w:rsidRDefault="00B14B9F" w:rsidP="00DA19C5"/>
        </w:tc>
      </w:tr>
    </w:tbl>
    <w:p w:rsidR="00B14B9F" w:rsidRPr="008B300D" w:rsidRDefault="00B14B9F" w:rsidP="00B14B9F"/>
    <w:p w:rsidR="00B14B9F" w:rsidRPr="008B300D" w:rsidRDefault="00B14B9F" w:rsidP="00B14B9F">
      <w:pPr>
        <w:pStyle w:val="2"/>
      </w:pPr>
      <w:r w:rsidRPr="008B300D">
        <w:rPr>
          <w:rFonts w:hint="eastAsia"/>
        </w:rPr>
        <w:t>2</w:t>
      </w:r>
      <w:r w:rsidR="00321968">
        <w:rPr>
          <w:rFonts w:hint="eastAsia"/>
        </w:rPr>
        <w:t>．</w:t>
      </w:r>
      <w:r w:rsidRPr="008B300D">
        <w:rPr>
          <w:rFonts w:hint="eastAsia"/>
        </w:rPr>
        <w:t>大学开始受教育经历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例：××年－××年，单位，院系所，学历/学位，导师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765875" w:rsidRPr="00FC443E" w:rsidRDefault="00765875" w:rsidP="00765875">
            <w:pPr>
              <w:snapToGrid w:val="0"/>
              <w:spacing w:line="400" w:lineRule="exact"/>
              <w:rPr>
                <w:sz w:val="24"/>
              </w:rPr>
            </w:pPr>
            <w:r w:rsidRPr="00FC443E">
              <w:rPr>
                <w:sz w:val="24"/>
              </w:rPr>
              <w:t xml:space="preserve"> </w:t>
            </w:r>
          </w:p>
          <w:p w:rsidR="00B14B9F" w:rsidRPr="00FC443E" w:rsidRDefault="00B14B9F" w:rsidP="00DA19C5">
            <w:pPr>
              <w:snapToGrid w:val="0"/>
              <w:spacing w:line="400" w:lineRule="exact"/>
              <w:rPr>
                <w:sz w:val="24"/>
              </w:rPr>
            </w:pPr>
          </w:p>
        </w:tc>
      </w:tr>
    </w:tbl>
    <w:p w:rsidR="00B14B9F" w:rsidRPr="008B300D" w:rsidRDefault="00B14B9F" w:rsidP="00B14B9F"/>
    <w:p w:rsidR="00B14B9F" w:rsidRPr="008B300D" w:rsidRDefault="00B14B9F" w:rsidP="00B14B9F">
      <w:pPr>
        <w:pStyle w:val="2"/>
      </w:pPr>
      <w:r w:rsidRPr="008B300D">
        <w:rPr>
          <w:rFonts w:hint="eastAsia"/>
        </w:rPr>
        <w:t>3</w:t>
      </w:r>
      <w:r w:rsidR="00321968">
        <w:rPr>
          <w:rFonts w:hint="eastAsia"/>
        </w:rPr>
        <w:t>．</w:t>
      </w:r>
      <w:r w:rsidRPr="008B300D">
        <w:rPr>
          <w:rFonts w:hint="eastAsia"/>
        </w:rPr>
        <w:t>研究工作经历；</w:t>
      </w:r>
    </w:p>
    <w:p w:rsidR="00B14B9F" w:rsidRPr="008B300D" w:rsidRDefault="00B14B9F" w:rsidP="00B14B9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例：××年－××年，单位，院系所，职务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14B9F" w:rsidTr="00DA19C5">
        <w:trPr>
          <w:trHeight w:val="1560"/>
        </w:trPr>
        <w:tc>
          <w:tcPr>
            <w:tcW w:w="8295" w:type="dxa"/>
          </w:tcPr>
          <w:p w:rsidR="00B14B9F" w:rsidRPr="00FC443E" w:rsidRDefault="00B14B9F" w:rsidP="00DA19C5">
            <w:pPr>
              <w:rPr>
                <w:rFonts w:hAnsi="宋体"/>
                <w:sz w:val="24"/>
              </w:rPr>
            </w:pPr>
          </w:p>
        </w:tc>
      </w:tr>
    </w:tbl>
    <w:p w:rsidR="00B14B9F" w:rsidRPr="008B300D" w:rsidRDefault="00B14B9F" w:rsidP="00B14B9F"/>
    <w:p w:rsidR="00A14665" w:rsidRPr="008B300D" w:rsidRDefault="004F68F1" w:rsidP="00A14665">
      <w:pPr>
        <w:pStyle w:val="1"/>
      </w:pPr>
      <w:r>
        <w:rPr>
          <w:rFonts w:hint="eastAsia"/>
        </w:rPr>
        <w:t>三</w:t>
      </w:r>
      <w:r w:rsidR="00A14665" w:rsidRPr="008B300D">
        <w:rPr>
          <w:rFonts w:hint="eastAsia"/>
        </w:rPr>
        <w:t>、主要学术成绩、创新点及其科学意义</w:t>
      </w:r>
    </w:p>
    <w:p w:rsidR="00A14665" w:rsidRDefault="00A14665" w:rsidP="00A14665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B300D">
        <w:rPr>
          <w:rFonts w:ascii="宋体" w:hAnsi="宋体" w:hint="eastAsia"/>
          <w:sz w:val="24"/>
        </w:rPr>
        <w:t>（着重阐述近几年来在基础研究方面所取得的成绩、研究价值和科学意义等）</w:t>
      </w:r>
    </w:p>
    <w:p w:rsidR="00A14665" w:rsidRPr="00FC443E" w:rsidRDefault="00A14665" w:rsidP="00A14665">
      <w:pPr>
        <w:rPr>
          <w:rFonts w:hAnsi="宋体"/>
          <w:sz w:val="24"/>
        </w:rPr>
      </w:pPr>
    </w:p>
    <w:p w:rsidR="00A14665" w:rsidRPr="00FC443E" w:rsidRDefault="00A14665" w:rsidP="00A14665">
      <w:pPr>
        <w:rPr>
          <w:rFonts w:hAnsi="宋体"/>
          <w:sz w:val="24"/>
        </w:rPr>
      </w:pPr>
    </w:p>
    <w:p w:rsidR="00321968" w:rsidRDefault="00321968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A14665" w:rsidRPr="00321968" w:rsidRDefault="004F68F1" w:rsidP="00321968">
      <w:pPr>
        <w:pStyle w:val="1"/>
      </w:pPr>
      <w:r>
        <w:rPr>
          <w:rFonts w:hint="eastAsia"/>
        </w:rPr>
        <w:lastRenderedPageBreak/>
        <w:t>四</w:t>
      </w:r>
      <w:r w:rsidR="00321968" w:rsidRPr="00321968">
        <w:rPr>
          <w:rFonts w:hint="eastAsia"/>
        </w:rPr>
        <w:t>、</w:t>
      </w:r>
      <w:r w:rsidR="00321968">
        <w:rPr>
          <w:rFonts w:hint="eastAsia"/>
        </w:rPr>
        <w:t>拟申报项目信息</w:t>
      </w:r>
    </w:p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1．项目概况</w:t>
      </w:r>
    </w:p>
    <w:p w:rsidR="002F4981" w:rsidRDefault="002F4981" w:rsidP="00321968"/>
    <w:p w:rsidR="00321968" w:rsidRPr="002F4981" w:rsidRDefault="002F4981" w:rsidP="00321968">
      <w:pPr>
        <w:rPr>
          <w:sz w:val="22"/>
        </w:rPr>
      </w:pPr>
      <w:r w:rsidRPr="002F4981">
        <w:rPr>
          <w:rFonts w:hint="eastAsia"/>
          <w:sz w:val="22"/>
        </w:rPr>
        <w:t>项目名称：</w:t>
      </w:r>
      <w:bookmarkStart w:id="0" w:name="_GoBack"/>
      <w:bookmarkEnd w:id="0"/>
    </w:p>
    <w:p w:rsidR="002F4981" w:rsidRDefault="002F4981" w:rsidP="00321968"/>
    <w:p w:rsidR="002F4981" w:rsidRDefault="002F4981" w:rsidP="00321968"/>
    <w:p w:rsidR="002F4981" w:rsidRPr="002F4981" w:rsidRDefault="007C57A1" w:rsidP="00321968">
      <w:pPr>
        <w:rPr>
          <w:sz w:val="22"/>
        </w:rPr>
      </w:pPr>
      <w:r>
        <w:rPr>
          <w:rFonts w:hint="eastAsia"/>
          <w:sz w:val="22"/>
        </w:rPr>
        <w:t>指南条目（</w:t>
      </w:r>
      <w:r w:rsidRPr="00E15A83">
        <w:rPr>
          <w:rFonts w:hint="eastAsia"/>
          <w:color w:val="FF0000"/>
          <w:sz w:val="22"/>
        </w:rPr>
        <w:t>见申报指南</w:t>
      </w:r>
      <w:r w:rsidR="00E15A83" w:rsidRPr="00E15A83">
        <w:rPr>
          <w:rFonts w:hint="eastAsia"/>
          <w:color w:val="FF0000"/>
          <w:sz w:val="22"/>
        </w:rPr>
        <w:t>，范例：</w:t>
      </w:r>
      <w:r w:rsidR="00E15A83" w:rsidRPr="00E15A83">
        <w:rPr>
          <w:rFonts w:hint="eastAsia"/>
          <w:color w:val="FF0000"/>
          <w:sz w:val="22"/>
        </w:rPr>
        <w:t xml:space="preserve">1004 </w:t>
      </w:r>
      <w:r w:rsidR="00E15A83" w:rsidRPr="00E15A83">
        <w:rPr>
          <w:rFonts w:hint="eastAsia"/>
          <w:color w:val="FF0000"/>
          <w:sz w:val="22"/>
        </w:rPr>
        <w:t>量子材料与量子调控基础科学问题</w:t>
      </w:r>
      <w:r>
        <w:rPr>
          <w:rFonts w:hint="eastAsia"/>
          <w:sz w:val="22"/>
        </w:rPr>
        <w:t>）</w:t>
      </w:r>
      <w:r w:rsidR="002F4981" w:rsidRPr="002F4981">
        <w:rPr>
          <w:rFonts w:hint="eastAsia"/>
          <w:sz w:val="22"/>
        </w:rPr>
        <w:t>：</w:t>
      </w:r>
    </w:p>
    <w:p w:rsidR="007C57A1" w:rsidRDefault="007C57A1" w:rsidP="00321968"/>
    <w:p w:rsidR="007C57A1" w:rsidRDefault="007C57A1" w:rsidP="00321968">
      <w:r>
        <w:t>申报代码</w:t>
      </w:r>
      <w:r>
        <w:rPr>
          <w:rFonts w:hint="eastAsia"/>
        </w:rPr>
        <w:t>（</w:t>
      </w:r>
      <w:r w:rsidRPr="00E15A83">
        <w:rPr>
          <w:rFonts w:hint="eastAsia"/>
          <w:color w:val="FF0000"/>
        </w:rPr>
        <w:t>见基金申报代码</w:t>
      </w:r>
      <w:r w:rsidR="00E15A83" w:rsidRPr="00E15A83">
        <w:rPr>
          <w:rFonts w:hint="eastAsia"/>
          <w:color w:val="FF0000"/>
        </w:rPr>
        <w:t>，范例：</w:t>
      </w:r>
      <w:r w:rsidR="00E15A83" w:rsidRPr="00E15A83">
        <w:rPr>
          <w:rFonts w:hint="eastAsia"/>
          <w:color w:val="FF0000"/>
        </w:rPr>
        <w:t>JA</w:t>
      </w:r>
      <w:r w:rsidR="00E15A83" w:rsidRPr="00E15A83">
        <w:rPr>
          <w:color w:val="FF0000"/>
        </w:rPr>
        <w:t>0401</w:t>
      </w:r>
      <w:r>
        <w:rPr>
          <w:rFonts w:hint="eastAsia"/>
        </w:rPr>
        <w:t>）：</w:t>
      </w:r>
    </w:p>
    <w:p w:rsidR="007C57A1" w:rsidRDefault="007C57A1" w:rsidP="00321968">
      <w:pPr>
        <w:rPr>
          <w:color w:val="FF0000"/>
        </w:rPr>
      </w:pPr>
    </w:p>
    <w:p w:rsidR="002F4981" w:rsidRPr="002F4981" w:rsidRDefault="007C57A1" w:rsidP="00321968">
      <w:pPr>
        <w:rPr>
          <w:color w:val="FF0000"/>
        </w:rPr>
      </w:pPr>
      <w:r>
        <w:rPr>
          <w:rFonts w:hint="eastAsia"/>
          <w:color w:val="FF0000"/>
        </w:rPr>
        <w:t>申报指南与自然科学基金申报代码均可在</w:t>
      </w:r>
      <w:hyperlink r:id="rId6" w:history="1">
        <w:r w:rsidRPr="005C7F9B">
          <w:rPr>
            <w:rStyle w:val="a7"/>
          </w:rPr>
          <w:t>http://kjjh.jspc.org.cn/</w:t>
        </w:r>
      </w:hyperlink>
      <w:r>
        <w:rPr>
          <w:color w:val="FF0000"/>
        </w:rPr>
        <w:t>中查看</w:t>
      </w:r>
      <w:r>
        <w:rPr>
          <w:rFonts w:hint="eastAsia"/>
          <w:color w:val="FF0000"/>
        </w:rPr>
        <w:t>，</w:t>
      </w:r>
      <w:r w:rsidRPr="002F4981">
        <w:rPr>
          <w:rFonts w:hint="eastAsia"/>
          <w:color w:val="FF0000"/>
        </w:rPr>
        <w:t>请注意：</w:t>
      </w:r>
      <w:r>
        <w:rPr>
          <w:rFonts w:hint="eastAsia"/>
          <w:b/>
          <w:color w:val="FF0000"/>
          <w:u w:val="single"/>
        </w:rPr>
        <w:t>正式申报时指南条目与申报代码均不可擅自更改</w:t>
      </w:r>
    </w:p>
    <w:p w:rsidR="002F4981" w:rsidRDefault="002F4981" w:rsidP="00321968"/>
    <w:p w:rsidR="004F2E4C" w:rsidRDefault="004F2E4C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 w:rsidRPr="00321968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．立项依据</w:t>
      </w:r>
    </w:p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．科学问题</w:t>
      </w:r>
    </w:p>
    <w:p w:rsidR="00321968" w:rsidRDefault="00321968" w:rsidP="00321968"/>
    <w:p w:rsidR="00321968" w:rsidRDefault="00321968" w:rsidP="00321968"/>
    <w:p w:rsidR="00C51767" w:rsidRDefault="00C51767" w:rsidP="00321968"/>
    <w:p w:rsidR="00C51767" w:rsidRDefault="00C51767" w:rsidP="00321968"/>
    <w:p w:rsidR="00321968" w:rsidRDefault="00321968" w:rsidP="00321968"/>
    <w:p w:rsidR="00321968" w:rsidRDefault="00321968" w:rsidP="00321968">
      <w:pPr>
        <w:pStyle w:val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．研究内容与主要创新点</w:t>
      </w:r>
    </w:p>
    <w:p w:rsidR="00321968" w:rsidRPr="00321968" w:rsidRDefault="00321968" w:rsidP="00321968"/>
    <w:p w:rsidR="00321968" w:rsidRDefault="00321968" w:rsidP="00321968"/>
    <w:p w:rsidR="00F60CE8" w:rsidRDefault="00F60CE8">
      <w:pPr>
        <w:widowControl/>
        <w:jc w:val="left"/>
      </w:pPr>
      <w:r>
        <w:br w:type="page"/>
      </w:r>
    </w:p>
    <w:p w:rsidR="00321968" w:rsidRPr="00F60CE8" w:rsidRDefault="00F60CE8" w:rsidP="00321968">
      <w:pPr>
        <w:rPr>
          <w:b/>
        </w:rPr>
      </w:pPr>
      <w:r w:rsidRPr="00F60CE8">
        <w:rPr>
          <w:rFonts w:hint="eastAsia"/>
          <w:b/>
        </w:rPr>
        <w:lastRenderedPageBreak/>
        <w:t>附件</w:t>
      </w:r>
    </w:p>
    <w:sectPr w:rsidR="00321968" w:rsidRPr="00F60CE8" w:rsidSect="006F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AC9" w:rsidRDefault="004A0AC9" w:rsidP="00770BD8">
      <w:r>
        <w:separator/>
      </w:r>
    </w:p>
  </w:endnote>
  <w:endnote w:type="continuationSeparator" w:id="0">
    <w:p w:rsidR="004A0AC9" w:rsidRDefault="004A0AC9" w:rsidP="0077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AC9" w:rsidRDefault="004A0AC9" w:rsidP="00770BD8">
      <w:r>
        <w:separator/>
      </w:r>
    </w:p>
  </w:footnote>
  <w:footnote w:type="continuationSeparator" w:id="0">
    <w:p w:rsidR="004A0AC9" w:rsidRDefault="004A0AC9" w:rsidP="0077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9F"/>
    <w:rsid w:val="00161C4E"/>
    <w:rsid w:val="002F4981"/>
    <w:rsid w:val="00321968"/>
    <w:rsid w:val="004A0AC9"/>
    <w:rsid w:val="004F2E4C"/>
    <w:rsid w:val="004F68F1"/>
    <w:rsid w:val="004F7FDF"/>
    <w:rsid w:val="005E430F"/>
    <w:rsid w:val="006A2716"/>
    <w:rsid w:val="006F71D5"/>
    <w:rsid w:val="00765875"/>
    <w:rsid w:val="00770BD8"/>
    <w:rsid w:val="00791671"/>
    <w:rsid w:val="007A5BEE"/>
    <w:rsid w:val="007C57A1"/>
    <w:rsid w:val="00873488"/>
    <w:rsid w:val="0088335E"/>
    <w:rsid w:val="00A00023"/>
    <w:rsid w:val="00A14665"/>
    <w:rsid w:val="00AF67DC"/>
    <w:rsid w:val="00B14B9F"/>
    <w:rsid w:val="00B94F66"/>
    <w:rsid w:val="00BE7023"/>
    <w:rsid w:val="00C51767"/>
    <w:rsid w:val="00D32A66"/>
    <w:rsid w:val="00DA19C5"/>
    <w:rsid w:val="00E15A83"/>
    <w:rsid w:val="00F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E8CD9"/>
  <w15:chartTrackingRefBased/>
  <w15:docId w15:val="{4DDBA3B7-6724-49E1-8AC7-09A6E6A5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B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14B9F"/>
    <w:pPr>
      <w:keepNext/>
      <w:keepLines/>
      <w:snapToGrid w:val="0"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B14B9F"/>
    <w:pPr>
      <w:keepNext/>
      <w:keepLines/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14B9F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B14B9F"/>
    <w:rPr>
      <w:rFonts w:ascii="Arial" w:eastAsia="宋体" w:hAnsi="Arial" w:cs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77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B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BD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57A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F68F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jh.jspc.org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huaye</dc:creator>
  <cp:keywords/>
  <cp:lastModifiedBy>华新</cp:lastModifiedBy>
  <cp:revision>13</cp:revision>
  <dcterms:created xsi:type="dcterms:W3CDTF">2017-01-19T06:44:00Z</dcterms:created>
  <dcterms:modified xsi:type="dcterms:W3CDTF">2022-01-28T02:16:00Z</dcterms:modified>
</cp:coreProperties>
</file>